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D9" w:rsidRDefault="00120DD9" w:rsidP="00120DD9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:rsidR="00120DD9" w:rsidRPr="00120DD9" w:rsidRDefault="00120DD9" w:rsidP="00120DD9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CC4D0A" w:rsidRPr="000C78F0" w:rsidRDefault="00CC4D0A" w:rsidP="00CC4D0A">
      <w:pPr>
        <w:jc w:val="center"/>
        <w:rPr>
          <w:rFonts w:eastAsia="Calibri" w:cs="Times New Roman"/>
          <w:b/>
          <w:sz w:val="24"/>
          <w:szCs w:val="24"/>
        </w:rPr>
      </w:pPr>
      <w:r w:rsidRPr="000C78F0">
        <w:rPr>
          <w:rFonts w:eastAsia="MS Mincho" w:cs="Times New Roman"/>
          <w:b/>
          <w:sz w:val="24"/>
          <w:szCs w:val="24"/>
        </w:rPr>
        <w:t xml:space="preserve">Направление </w:t>
      </w:r>
      <w:r>
        <w:rPr>
          <w:rFonts w:eastAsia="MS Mincho" w:cs="Times New Roman"/>
          <w:b/>
          <w:sz w:val="24"/>
          <w:szCs w:val="24"/>
        </w:rPr>
        <w:t xml:space="preserve">подготовки </w:t>
      </w:r>
      <w:r w:rsidRPr="000C78F0">
        <w:rPr>
          <w:rFonts w:cs="Times New Roman"/>
          <w:b/>
          <w:bCs/>
          <w:sz w:val="24"/>
          <w:szCs w:val="24"/>
        </w:rPr>
        <w:t>31.06.01 Клиническая медицина</w:t>
      </w:r>
    </w:p>
    <w:p w:rsidR="00CC4D0A" w:rsidRPr="000C78F0" w:rsidRDefault="00120DD9" w:rsidP="00CC4D0A">
      <w:pPr>
        <w:jc w:val="center"/>
        <w:rPr>
          <w:rFonts w:cs="Times New Roman"/>
          <w:b/>
          <w:bCs/>
          <w:sz w:val="24"/>
          <w:szCs w:val="24"/>
        </w:rPr>
      </w:pPr>
      <w:r>
        <w:rPr>
          <w:rFonts w:eastAsia="MS Mincho" w:cs="Times New Roman"/>
          <w:b/>
          <w:sz w:val="24"/>
          <w:szCs w:val="24"/>
        </w:rPr>
        <w:t>Специальность 14.01.23</w:t>
      </w:r>
      <w:r w:rsidR="00CC4D0A" w:rsidRPr="000C78F0">
        <w:rPr>
          <w:rFonts w:cs="Times New Roman"/>
          <w:b/>
          <w:bCs/>
          <w:sz w:val="24"/>
          <w:szCs w:val="24"/>
        </w:rPr>
        <w:t xml:space="preserve"> Урология</w:t>
      </w:r>
    </w:p>
    <w:p w:rsidR="00CC4D0A" w:rsidRDefault="00CC4D0A" w:rsidP="00CC4D0A">
      <w:pPr>
        <w:spacing w:line="360" w:lineRule="auto"/>
        <w:jc w:val="center"/>
        <w:rPr>
          <w:b/>
          <w:sz w:val="24"/>
          <w:szCs w:val="24"/>
        </w:rPr>
      </w:pPr>
    </w:p>
    <w:p w:rsidR="00CC4D0A" w:rsidRPr="00CC4D0A" w:rsidRDefault="00CC4D0A" w:rsidP="00C259F8">
      <w:pPr>
        <w:pStyle w:val="1"/>
        <w:numPr>
          <w:ilvl w:val="0"/>
          <w:numId w:val="1"/>
        </w:numPr>
        <w:spacing w:after="12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История развития урологии, как самостоятельной дисциплины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</w:t>
      </w:r>
      <w:r w:rsidR="00A61697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Внедрение эндоскопии, лабораторных, рентгенологических и радиологических методов исследования и их дальнейшее совершенствование. УЗИ. Первое урологическое отделение в России. Роль С.П.Федорова в становлении отечественной урологии. 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</w:t>
      </w:r>
      <w:r w:rsidR="00A61697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Вклад в развитие урологии Б.И. </w:t>
      </w:r>
      <w:proofErr w:type="spellStart"/>
      <w:r w:rsidR="00CC4D0A">
        <w:rPr>
          <w:color w:val="000000"/>
          <w:sz w:val="24"/>
          <w:szCs w:val="24"/>
        </w:rPr>
        <w:t>Хольцова</w:t>
      </w:r>
      <w:proofErr w:type="spellEnd"/>
      <w:r w:rsidR="00CC4D0A">
        <w:rPr>
          <w:color w:val="000000"/>
          <w:sz w:val="24"/>
          <w:szCs w:val="24"/>
        </w:rPr>
        <w:t xml:space="preserve">, Р.М. </w:t>
      </w:r>
      <w:proofErr w:type="spellStart"/>
      <w:r w:rsidR="00CC4D0A">
        <w:rPr>
          <w:color w:val="000000"/>
          <w:sz w:val="24"/>
          <w:szCs w:val="24"/>
        </w:rPr>
        <w:t>Фронштейна</w:t>
      </w:r>
      <w:proofErr w:type="spellEnd"/>
      <w:r w:rsidR="00CC4D0A">
        <w:rPr>
          <w:color w:val="000000"/>
          <w:sz w:val="24"/>
          <w:szCs w:val="24"/>
        </w:rPr>
        <w:t xml:space="preserve">,  Н.А. Лопаткина, Ю.А. </w:t>
      </w:r>
      <w:proofErr w:type="spellStart"/>
      <w:r w:rsidR="00CC4D0A">
        <w:rPr>
          <w:color w:val="000000"/>
          <w:sz w:val="24"/>
          <w:szCs w:val="24"/>
        </w:rPr>
        <w:t>Пытеля</w:t>
      </w:r>
      <w:proofErr w:type="spellEnd"/>
      <w:r w:rsidR="00CC4D0A">
        <w:rPr>
          <w:color w:val="000000"/>
          <w:sz w:val="24"/>
          <w:szCs w:val="24"/>
        </w:rPr>
        <w:t xml:space="preserve">, Е.В.Шахова, </w:t>
      </w:r>
      <w:proofErr w:type="spellStart"/>
      <w:r w:rsidR="00CC4D0A">
        <w:rPr>
          <w:color w:val="000000"/>
          <w:sz w:val="24"/>
          <w:szCs w:val="24"/>
        </w:rPr>
        <w:t>А.Ф.Учугиной</w:t>
      </w:r>
      <w:proofErr w:type="spellEnd"/>
      <w:r w:rsidR="00CC4D0A">
        <w:rPr>
          <w:color w:val="000000"/>
          <w:sz w:val="24"/>
          <w:szCs w:val="24"/>
        </w:rPr>
        <w:t xml:space="preserve"> и других отечественных урологов.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Анатомия и физиология органов мочеполовой системы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</w:t>
      </w:r>
      <w:r w:rsidR="00CC4D0A">
        <w:rPr>
          <w:color w:val="000000"/>
          <w:sz w:val="24"/>
          <w:szCs w:val="24"/>
        </w:rPr>
        <w:t xml:space="preserve">Анатомия поясничной области, забрюшинного пространства, передней брюшной стенки. 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2.2</w:t>
      </w:r>
      <w:r w:rsidR="00CC4D0A">
        <w:rPr>
          <w:color w:val="000000"/>
          <w:sz w:val="24"/>
          <w:szCs w:val="24"/>
        </w:rPr>
        <w:t>Анатомия пахового канала и мошонки. Иннервация почек.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2.3 </w:t>
      </w:r>
      <w:r w:rsidR="00CC4D0A">
        <w:rPr>
          <w:color w:val="000000"/>
          <w:sz w:val="24"/>
          <w:szCs w:val="24"/>
        </w:rPr>
        <w:t xml:space="preserve">Хирургическая анатомия почек и надпочечников. Хирургическая анатомия мочеточников. 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2.4</w:t>
      </w:r>
      <w:r w:rsidR="00CC4D0A">
        <w:rPr>
          <w:color w:val="000000"/>
          <w:sz w:val="24"/>
          <w:szCs w:val="24"/>
        </w:rPr>
        <w:t xml:space="preserve">Хирургическая анатомия мочевого пузыря, предстательной железы, семенных пузырьков, уретры. Кровоснабжение мочевого пузыря, половых органов. 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2.5 </w:t>
      </w:r>
      <w:r w:rsidR="00CC4D0A">
        <w:rPr>
          <w:color w:val="000000"/>
          <w:sz w:val="24"/>
          <w:szCs w:val="24"/>
        </w:rPr>
        <w:t xml:space="preserve">Хирургическая анатомия  половых органов. Морфология почек, мочеточников, мочевого пузыря, простаты. 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2.6 </w:t>
      </w:r>
      <w:r w:rsidR="00CC4D0A">
        <w:rPr>
          <w:color w:val="000000"/>
          <w:sz w:val="24"/>
          <w:szCs w:val="24"/>
        </w:rPr>
        <w:t xml:space="preserve">Физиология почек. Клубочковая фильтрация, </w:t>
      </w:r>
      <w:proofErr w:type="spellStart"/>
      <w:r w:rsidR="00CC4D0A">
        <w:rPr>
          <w:color w:val="000000"/>
          <w:sz w:val="24"/>
          <w:szCs w:val="24"/>
        </w:rPr>
        <w:t>канальцевая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реабсорбция</w:t>
      </w:r>
      <w:proofErr w:type="spellEnd"/>
      <w:r w:rsidR="00CC4D0A">
        <w:rPr>
          <w:color w:val="000000"/>
          <w:sz w:val="24"/>
          <w:szCs w:val="24"/>
        </w:rPr>
        <w:t xml:space="preserve">, секреция. Значение почек в регуляции кислотно-щелочного равновесия, </w:t>
      </w:r>
      <w:proofErr w:type="spellStart"/>
      <w:r w:rsidR="00CC4D0A">
        <w:rPr>
          <w:color w:val="000000"/>
          <w:sz w:val="24"/>
          <w:szCs w:val="24"/>
        </w:rPr>
        <w:t>водноэлектролитного</w:t>
      </w:r>
      <w:proofErr w:type="spellEnd"/>
      <w:r w:rsidR="00CC4D0A">
        <w:rPr>
          <w:color w:val="000000"/>
          <w:sz w:val="24"/>
          <w:szCs w:val="24"/>
        </w:rPr>
        <w:t xml:space="preserve"> баланса, поддержания осмотического давления, </w:t>
      </w:r>
      <w:proofErr w:type="spellStart"/>
      <w:r w:rsidR="00CC4D0A">
        <w:rPr>
          <w:color w:val="000000"/>
          <w:sz w:val="24"/>
          <w:szCs w:val="24"/>
        </w:rPr>
        <w:t>эритропоэза</w:t>
      </w:r>
      <w:proofErr w:type="spellEnd"/>
      <w:r w:rsidR="00CC4D0A">
        <w:rPr>
          <w:color w:val="000000"/>
          <w:sz w:val="24"/>
          <w:szCs w:val="24"/>
        </w:rPr>
        <w:t xml:space="preserve">. Функция </w:t>
      </w:r>
      <w:proofErr w:type="spellStart"/>
      <w:r w:rsidR="00CC4D0A">
        <w:rPr>
          <w:color w:val="000000"/>
          <w:sz w:val="24"/>
          <w:szCs w:val="24"/>
        </w:rPr>
        <w:t>юкста-гломерулярного</w:t>
      </w:r>
      <w:proofErr w:type="spellEnd"/>
      <w:r w:rsidR="00CC4D0A">
        <w:rPr>
          <w:color w:val="000000"/>
          <w:sz w:val="24"/>
          <w:szCs w:val="24"/>
        </w:rPr>
        <w:t xml:space="preserve"> аппарата почки. Почки и свертывающая система крови.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2.7</w:t>
      </w:r>
      <w:r w:rsidR="00CC4D0A">
        <w:rPr>
          <w:color w:val="000000"/>
          <w:sz w:val="24"/>
          <w:szCs w:val="24"/>
        </w:rPr>
        <w:t>Физиология мочеточника, лоханки, почки. Иннервация мочеточников. Физиология и иннервация мочевого пузыря. Физиология мужских половых органов.</w:t>
      </w:r>
    </w:p>
    <w:p w:rsidR="00CC4D0A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C4D0A">
        <w:rPr>
          <w:b/>
          <w:sz w:val="24"/>
          <w:szCs w:val="24"/>
        </w:rPr>
        <w:t xml:space="preserve">. </w:t>
      </w:r>
      <w:proofErr w:type="spellStart"/>
      <w:r w:rsidR="00CC4D0A">
        <w:rPr>
          <w:b/>
          <w:sz w:val="24"/>
          <w:szCs w:val="24"/>
        </w:rPr>
        <w:t>Уросемиотика</w:t>
      </w:r>
      <w:proofErr w:type="spellEnd"/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>Боль у урологических больных. Происхождение, локализация и иррадиация боли. Почечная колика. Патогенез. Дифференциальная диагностика.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32294">
        <w:rPr>
          <w:color w:val="000000"/>
          <w:sz w:val="24"/>
          <w:szCs w:val="24"/>
        </w:rPr>
        <w:t>.2</w:t>
      </w:r>
      <w:r w:rsidR="001746CB">
        <w:rPr>
          <w:color w:val="000000"/>
          <w:sz w:val="24"/>
          <w:szCs w:val="24"/>
        </w:rPr>
        <w:t xml:space="preserve">  </w:t>
      </w:r>
      <w:r w:rsidR="00CC4D0A">
        <w:rPr>
          <w:color w:val="000000"/>
          <w:sz w:val="24"/>
          <w:szCs w:val="24"/>
        </w:rPr>
        <w:t>Расстройства мочеиспускания и их связь с заболеваниями половых органов у женщин и мужчин. Остаточная моча и методы ее определения. Острая и хроническая задержка мочеиспускания, причины у детей и взрослых. Функциональные нарушения мочевого пузыря. Ночное недержание мочи. Этиология и патогенез. Методы лечения.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32294">
        <w:rPr>
          <w:color w:val="000000"/>
          <w:sz w:val="24"/>
          <w:szCs w:val="24"/>
        </w:rPr>
        <w:t>.3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Изменения количества мочи. Полиурия, ее причины. Изменения удельного веса (плотности) мочи. </w:t>
      </w:r>
      <w:proofErr w:type="spellStart"/>
      <w:r w:rsidR="00CC4D0A">
        <w:rPr>
          <w:color w:val="000000"/>
          <w:sz w:val="24"/>
          <w:szCs w:val="24"/>
        </w:rPr>
        <w:t>Олигурия</w:t>
      </w:r>
      <w:proofErr w:type="spellEnd"/>
      <w:r w:rsidR="00CC4D0A">
        <w:rPr>
          <w:color w:val="000000"/>
          <w:sz w:val="24"/>
          <w:szCs w:val="24"/>
        </w:rPr>
        <w:t xml:space="preserve">. Анурия, ее виды. 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32294">
        <w:rPr>
          <w:color w:val="000000"/>
          <w:sz w:val="24"/>
          <w:szCs w:val="24"/>
        </w:rPr>
        <w:t>4.4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Химическое и макроскопическое исследование мочи. Изменение реакции мочи, причины. Протеинурия, ее виды. </w:t>
      </w:r>
      <w:proofErr w:type="spellStart"/>
      <w:r w:rsidR="00CC4D0A">
        <w:rPr>
          <w:color w:val="000000"/>
          <w:sz w:val="24"/>
          <w:szCs w:val="24"/>
        </w:rPr>
        <w:t>Цилиндрурия</w:t>
      </w:r>
      <w:proofErr w:type="spellEnd"/>
      <w:r w:rsidR="00CC4D0A">
        <w:rPr>
          <w:color w:val="000000"/>
          <w:sz w:val="24"/>
          <w:szCs w:val="24"/>
        </w:rPr>
        <w:t xml:space="preserve">. Пиурия. Гематурия, причины, виды. Тактика врача при гематурии. Значение и методика проведения </w:t>
      </w:r>
      <w:proofErr w:type="spellStart"/>
      <w:r w:rsidR="00CC4D0A">
        <w:rPr>
          <w:color w:val="000000"/>
          <w:sz w:val="24"/>
          <w:szCs w:val="24"/>
        </w:rPr>
        <w:t>двухстаканной</w:t>
      </w:r>
      <w:proofErr w:type="spellEnd"/>
      <w:r w:rsidR="00CC4D0A">
        <w:rPr>
          <w:color w:val="000000"/>
          <w:sz w:val="24"/>
          <w:szCs w:val="24"/>
        </w:rPr>
        <w:t xml:space="preserve"> пробы. </w:t>
      </w:r>
      <w:proofErr w:type="spellStart"/>
      <w:r w:rsidR="00CC4D0A">
        <w:rPr>
          <w:color w:val="000000"/>
          <w:sz w:val="24"/>
          <w:szCs w:val="24"/>
        </w:rPr>
        <w:t>Оксалурия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уратурия</w:t>
      </w:r>
      <w:proofErr w:type="spellEnd"/>
      <w:r w:rsidR="00CC4D0A">
        <w:rPr>
          <w:color w:val="000000"/>
          <w:sz w:val="24"/>
          <w:szCs w:val="24"/>
        </w:rPr>
        <w:t xml:space="preserve">, фосфатурия. </w:t>
      </w:r>
    </w:p>
    <w:p w:rsidR="00CC4D0A" w:rsidRP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C32294">
        <w:rPr>
          <w:color w:val="000000"/>
          <w:sz w:val="24"/>
          <w:szCs w:val="24"/>
        </w:rPr>
        <w:t>.5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Секрет предстательной железы. Значение его в диагностике заболеваний предстательной железы. Анализ </w:t>
      </w:r>
      <w:proofErr w:type="spellStart"/>
      <w:r w:rsidR="00CC4D0A">
        <w:rPr>
          <w:color w:val="000000"/>
          <w:sz w:val="24"/>
          <w:szCs w:val="24"/>
        </w:rPr>
        <w:t>эякулята</w:t>
      </w:r>
      <w:proofErr w:type="spellEnd"/>
      <w:r w:rsidR="00CC4D0A">
        <w:rPr>
          <w:color w:val="000000"/>
          <w:sz w:val="24"/>
          <w:szCs w:val="24"/>
        </w:rPr>
        <w:t>. Значение его в диагностике заболеваний мужских половых органов.</w:t>
      </w:r>
    </w:p>
    <w:p w:rsidR="00CC4D0A" w:rsidRPr="00CC4D0A" w:rsidRDefault="00A61697" w:rsidP="004E573B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CC4D0A">
        <w:rPr>
          <w:b/>
          <w:sz w:val="24"/>
          <w:szCs w:val="24"/>
        </w:rPr>
        <w:t xml:space="preserve">. </w:t>
      </w:r>
      <w:proofErr w:type="spellStart"/>
      <w:r w:rsidR="00CC4D0A">
        <w:rPr>
          <w:b/>
          <w:sz w:val="24"/>
          <w:szCs w:val="24"/>
        </w:rPr>
        <w:t>Доинструментальное</w:t>
      </w:r>
      <w:proofErr w:type="spellEnd"/>
      <w:r w:rsidR="00CC4D0A">
        <w:rPr>
          <w:b/>
          <w:sz w:val="24"/>
          <w:szCs w:val="24"/>
        </w:rPr>
        <w:t xml:space="preserve"> обследование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 xml:space="preserve">Анамнез. Осмотр области почек, надлобковой области и наружных половых органов. </w:t>
      </w:r>
      <w:proofErr w:type="spellStart"/>
      <w:r w:rsidR="00CC4D0A">
        <w:rPr>
          <w:color w:val="000000"/>
          <w:sz w:val="24"/>
          <w:szCs w:val="24"/>
        </w:rPr>
        <w:t>Бимануальная</w:t>
      </w:r>
      <w:proofErr w:type="spellEnd"/>
      <w:r w:rsidR="00CC4D0A">
        <w:rPr>
          <w:color w:val="000000"/>
          <w:sz w:val="24"/>
          <w:szCs w:val="24"/>
        </w:rPr>
        <w:t xml:space="preserve"> пальпация почек. Техника и значение диафаноскопии. </w:t>
      </w:r>
      <w:proofErr w:type="spellStart"/>
      <w:r w:rsidR="00CC4D0A">
        <w:rPr>
          <w:color w:val="000000"/>
          <w:sz w:val="24"/>
          <w:szCs w:val="24"/>
        </w:rPr>
        <w:t>Варикоцеле</w:t>
      </w:r>
      <w:proofErr w:type="spellEnd"/>
      <w:r w:rsidR="00CC4D0A">
        <w:rPr>
          <w:color w:val="000000"/>
          <w:sz w:val="24"/>
          <w:szCs w:val="24"/>
        </w:rPr>
        <w:t xml:space="preserve">. Патогенез. Пальцевое ректальное и влагалищное исследование у взрослых и детей. Техника их выполнения и значение в диагностике. </w:t>
      </w:r>
      <w:proofErr w:type="spellStart"/>
      <w:r w:rsidR="00CC4D0A">
        <w:rPr>
          <w:color w:val="000000"/>
          <w:sz w:val="24"/>
          <w:szCs w:val="24"/>
        </w:rPr>
        <w:t>Бимануальный</w:t>
      </w:r>
      <w:proofErr w:type="spellEnd"/>
      <w:r w:rsidR="00CC4D0A">
        <w:rPr>
          <w:color w:val="000000"/>
          <w:sz w:val="24"/>
          <w:szCs w:val="24"/>
        </w:rPr>
        <w:t xml:space="preserve"> способ этих исследований. Симптом </w:t>
      </w:r>
      <w:proofErr w:type="spellStart"/>
      <w:r w:rsidR="00CC4D0A">
        <w:rPr>
          <w:color w:val="000000"/>
          <w:sz w:val="24"/>
          <w:szCs w:val="24"/>
        </w:rPr>
        <w:t>Пастернацкого</w:t>
      </w:r>
      <w:proofErr w:type="spellEnd"/>
      <w:r w:rsidR="00CC4D0A">
        <w:rPr>
          <w:color w:val="000000"/>
          <w:sz w:val="24"/>
          <w:szCs w:val="24"/>
        </w:rPr>
        <w:t>.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C32294">
        <w:rPr>
          <w:color w:val="000000"/>
          <w:sz w:val="24"/>
          <w:szCs w:val="24"/>
        </w:rPr>
        <w:t>.2</w:t>
      </w:r>
      <w:r w:rsidR="00CC4D0A">
        <w:rPr>
          <w:color w:val="000000"/>
          <w:sz w:val="24"/>
          <w:szCs w:val="24"/>
        </w:rPr>
        <w:t xml:space="preserve">Определение функциональной способности почек. Общий анализ мочи. Проба </w:t>
      </w:r>
      <w:proofErr w:type="spellStart"/>
      <w:r w:rsidR="00CC4D0A">
        <w:rPr>
          <w:color w:val="000000"/>
          <w:sz w:val="24"/>
          <w:szCs w:val="24"/>
        </w:rPr>
        <w:t>Зимницкого</w:t>
      </w:r>
      <w:proofErr w:type="spellEnd"/>
      <w:r w:rsidR="00CC4D0A">
        <w:rPr>
          <w:color w:val="000000"/>
          <w:sz w:val="24"/>
          <w:szCs w:val="24"/>
        </w:rPr>
        <w:t xml:space="preserve">. Исследование сыворотки крови на содержание мочевины и </w:t>
      </w:r>
      <w:proofErr w:type="spellStart"/>
      <w:r w:rsidR="00CC4D0A">
        <w:rPr>
          <w:color w:val="000000"/>
          <w:sz w:val="24"/>
          <w:szCs w:val="24"/>
        </w:rPr>
        <w:t>креатинина</w:t>
      </w:r>
      <w:proofErr w:type="spellEnd"/>
      <w:r w:rsidR="00CC4D0A">
        <w:rPr>
          <w:color w:val="000000"/>
          <w:sz w:val="24"/>
          <w:szCs w:val="24"/>
        </w:rPr>
        <w:t>. Электролиты крови и мочи. Связь функции печени с функцией почек. ПСА крови.</w:t>
      </w:r>
    </w:p>
    <w:p w:rsidR="00CC4D0A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C4D0A">
        <w:rPr>
          <w:b/>
          <w:sz w:val="24"/>
          <w:szCs w:val="24"/>
        </w:rPr>
        <w:t>. Инструментальные методы обследования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 xml:space="preserve">Цистоскопия. </w:t>
      </w:r>
      <w:proofErr w:type="spellStart"/>
      <w:r w:rsidR="00CC4D0A">
        <w:rPr>
          <w:color w:val="000000"/>
          <w:sz w:val="24"/>
          <w:szCs w:val="24"/>
        </w:rPr>
        <w:t>Уретроцистоскопия</w:t>
      </w:r>
      <w:proofErr w:type="spellEnd"/>
      <w:r w:rsidR="00CC4D0A">
        <w:rPr>
          <w:color w:val="000000"/>
          <w:sz w:val="24"/>
          <w:szCs w:val="24"/>
        </w:rPr>
        <w:t xml:space="preserve">. </w:t>
      </w:r>
      <w:proofErr w:type="spellStart"/>
      <w:r w:rsidR="00CC4D0A">
        <w:rPr>
          <w:color w:val="000000"/>
          <w:sz w:val="24"/>
          <w:szCs w:val="24"/>
        </w:rPr>
        <w:t>Уретеропиелоскопия</w:t>
      </w:r>
      <w:proofErr w:type="spellEnd"/>
      <w:r w:rsidR="00CC4D0A">
        <w:rPr>
          <w:color w:val="000000"/>
          <w:sz w:val="24"/>
          <w:szCs w:val="24"/>
        </w:rPr>
        <w:t>. Методика их проведения и диагностическое значение. Особенности катетеризации мочевого пузыря у мужчин и женщин. Катетеризация мочеточника. Показания, ошибки, опасности, осложнения.</w:t>
      </w:r>
    </w:p>
    <w:p w:rsidR="00CC4D0A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C4D0A">
        <w:rPr>
          <w:b/>
          <w:sz w:val="24"/>
          <w:szCs w:val="24"/>
        </w:rPr>
        <w:t>. Ультразвуковое исследование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 xml:space="preserve">Исследование забрюшинного пространства, надпочечников, почек, верхних мочевых путей, мочевого пузыря, простаты, наружных половых органов. Определения массы простаты и объема остаточной мочи. 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C32294">
        <w:rPr>
          <w:color w:val="000000"/>
          <w:sz w:val="24"/>
          <w:szCs w:val="24"/>
        </w:rPr>
        <w:t>.2</w:t>
      </w:r>
      <w:r w:rsidR="00CC4D0A">
        <w:rPr>
          <w:color w:val="000000"/>
          <w:sz w:val="24"/>
          <w:szCs w:val="24"/>
        </w:rPr>
        <w:t xml:space="preserve">Пункция почечных кист, </w:t>
      </w:r>
      <w:proofErr w:type="spellStart"/>
      <w:r w:rsidR="00CC4D0A">
        <w:rPr>
          <w:color w:val="000000"/>
          <w:sz w:val="24"/>
          <w:szCs w:val="24"/>
        </w:rPr>
        <w:t>нефростомия</w:t>
      </w:r>
      <w:proofErr w:type="spellEnd"/>
      <w:r w:rsidR="00CC4D0A">
        <w:rPr>
          <w:color w:val="000000"/>
          <w:sz w:val="24"/>
          <w:szCs w:val="24"/>
        </w:rPr>
        <w:t xml:space="preserve">, биопсия простаты под ультразвуковым контролем. 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C32294">
        <w:rPr>
          <w:color w:val="000000"/>
          <w:sz w:val="24"/>
          <w:szCs w:val="24"/>
        </w:rPr>
        <w:t>.3</w:t>
      </w:r>
      <w:r w:rsidR="00CC4D0A">
        <w:rPr>
          <w:color w:val="000000"/>
          <w:sz w:val="24"/>
          <w:szCs w:val="24"/>
        </w:rPr>
        <w:t xml:space="preserve">Фармакоультразвуковые исследования. </w:t>
      </w:r>
      <w:proofErr w:type="spellStart"/>
      <w:r w:rsidR="00CC4D0A">
        <w:rPr>
          <w:color w:val="000000"/>
          <w:sz w:val="24"/>
          <w:szCs w:val="24"/>
        </w:rPr>
        <w:t>Допплерографические</w:t>
      </w:r>
      <w:proofErr w:type="spellEnd"/>
      <w:r w:rsidR="00CC4D0A">
        <w:rPr>
          <w:color w:val="000000"/>
          <w:sz w:val="24"/>
          <w:szCs w:val="24"/>
        </w:rPr>
        <w:t xml:space="preserve"> исследования. Ультразвуковое исследование для дифференциальной диагностики острых воспалительных заболеваний почек и органов брюшной полости. </w:t>
      </w:r>
      <w:proofErr w:type="spellStart"/>
      <w:r w:rsidR="00CC4D0A">
        <w:rPr>
          <w:color w:val="000000"/>
          <w:sz w:val="24"/>
          <w:szCs w:val="24"/>
        </w:rPr>
        <w:t>УЗИ-скриннинг</w:t>
      </w:r>
      <w:proofErr w:type="spellEnd"/>
      <w:r w:rsidR="00CC4D0A">
        <w:rPr>
          <w:color w:val="000000"/>
          <w:sz w:val="24"/>
          <w:szCs w:val="24"/>
        </w:rPr>
        <w:t xml:space="preserve"> опухолей почки – значение в ранней диагностике и дифференциальной диагностике.</w:t>
      </w:r>
    </w:p>
    <w:p w:rsidR="00CC4D0A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CC4D0A">
        <w:rPr>
          <w:b/>
          <w:sz w:val="24"/>
          <w:szCs w:val="24"/>
        </w:rPr>
        <w:t>. Радиоизотопные исследования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7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 xml:space="preserve">Статическая и динамическая </w:t>
      </w:r>
      <w:proofErr w:type="spellStart"/>
      <w:r w:rsidR="00CC4D0A">
        <w:rPr>
          <w:color w:val="000000"/>
          <w:sz w:val="24"/>
          <w:szCs w:val="24"/>
        </w:rPr>
        <w:t>нефросцинтиграфия</w:t>
      </w:r>
      <w:proofErr w:type="spellEnd"/>
      <w:r w:rsidR="00CC4D0A">
        <w:rPr>
          <w:color w:val="000000"/>
          <w:sz w:val="24"/>
          <w:szCs w:val="24"/>
        </w:rPr>
        <w:t xml:space="preserve">. Непрямая радиоизотопная </w:t>
      </w:r>
      <w:proofErr w:type="spellStart"/>
      <w:r w:rsidR="00CC4D0A">
        <w:rPr>
          <w:color w:val="000000"/>
          <w:sz w:val="24"/>
          <w:szCs w:val="24"/>
        </w:rPr>
        <w:t>ангионефросцинтиграфия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фармакоангионефросцинтиграфия</w:t>
      </w:r>
      <w:proofErr w:type="spellEnd"/>
      <w:r w:rsidR="00CC4D0A">
        <w:rPr>
          <w:color w:val="000000"/>
          <w:sz w:val="24"/>
          <w:szCs w:val="24"/>
        </w:rPr>
        <w:t xml:space="preserve">. </w:t>
      </w:r>
      <w:proofErr w:type="spellStart"/>
      <w:r w:rsidR="00CC4D0A">
        <w:rPr>
          <w:color w:val="000000"/>
          <w:sz w:val="24"/>
          <w:szCs w:val="24"/>
        </w:rPr>
        <w:t>Остеосцинтиграфия</w:t>
      </w:r>
      <w:proofErr w:type="spellEnd"/>
      <w:r w:rsidR="00CC4D0A">
        <w:rPr>
          <w:color w:val="000000"/>
          <w:sz w:val="24"/>
          <w:szCs w:val="24"/>
        </w:rPr>
        <w:t xml:space="preserve">. </w:t>
      </w:r>
    </w:p>
    <w:p w:rsidR="00CC4D0A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CC4D0A">
        <w:rPr>
          <w:b/>
          <w:sz w:val="24"/>
          <w:szCs w:val="24"/>
        </w:rPr>
        <w:t>. Рентгенологические исследования</w:t>
      </w:r>
    </w:p>
    <w:p w:rsidR="00A61697" w:rsidRDefault="00A61697" w:rsidP="00C259F8">
      <w:pPr>
        <w:shd w:val="clear" w:color="auto" w:fill="FFFFFF"/>
        <w:spacing w:after="120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8</w:t>
      </w:r>
      <w:r w:rsidR="00C32294">
        <w:rPr>
          <w:color w:val="000000"/>
          <w:spacing w:val="-4"/>
          <w:sz w:val="24"/>
          <w:szCs w:val="24"/>
        </w:rPr>
        <w:t>.1</w:t>
      </w:r>
      <w:r w:rsidR="001746CB">
        <w:rPr>
          <w:color w:val="000000"/>
          <w:spacing w:val="-4"/>
          <w:sz w:val="24"/>
          <w:szCs w:val="24"/>
        </w:rPr>
        <w:t xml:space="preserve"> </w:t>
      </w:r>
      <w:r w:rsidR="00CC4D0A">
        <w:rPr>
          <w:color w:val="000000"/>
          <w:spacing w:val="-4"/>
          <w:sz w:val="24"/>
          <w:szCs w:val="24"/>
        </w:rPr>
        <w:t>Обзорный снимок мочево</w:t>
      </w:r>
      <w:r w:rsidR="00952F23">
        <w:rPr>
          <w:color w:val="000000"/>
          <w:spacing w:val="-4"/>
          <w:sz w:val="24"/>
          <w:szCs w:val="24"/>
        </w:rPr>
        <w:t>й системы. Рентгенография таза.</w:t>
      </w:r>
      <w:r w:rsidR="00CC4D0A">
        <w:rPr>
          <w:color w:val="000000"/>
          <w:spacing w:val="-4"/>
          <w:sz w:val="24"/>
          <w:szCs w:val="24"/>
        </w:rPr>
        <w:t xml:space="preserve"> Экскреторная и </w:t>
      </w:r>
      <w:proofErr w:type="spellStart"/>
      <w:r w:rsidR="00CC4D0A">
        <w:rPr>
          <w:color w:val="000000"/>
          <w:spacing w:val="-4"/>
          <w:sz w:val="24"/>
          <w:szCs w:val="24"/>
        </w:rPr>
        <w:t>инфузионная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 урография, </w:t>
      </w:r>
      <w:proofErr w:type="spellStart"/>
      <w:r w:rsidR="00CC4D0A">
        <w:rPr>
          <w:color w:val="000000"/>
          <w:spacing w:val="-4"/>
          <w:sz w:val="24"/>
          <w:szCs w:val="24"/>
        </w:rPr>
        <w:t>фармакоурография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. </w:t>
      </w:r>
      <w:proofErr w:type="spellStart"/>
      <w:r w:rsidR="00CC4D0A">
        <w:rPr>
          <w:color w:val="000000"/>
          <w:spacing w:val="-4"/>
          <w:sz w:val="24"/>
          <w:szCs w:val="24"/>
        </w:rPr>
        <w:t>Полипозиционные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 исследования. Нисходящая цистография, количественное определение остаточной мочи. Ретроградная </w:t>
      </w:r>
      <w:proofErr w:type="spellStart"/>
      <w:r w:rsidR="00CC4D0A">
        <w:rPr>
          <w:color w:val="000000"/>
          <w:spacing w:val="-4"/>
          <w:sz w:val="24"/>
          <w:szCs w:val="24"/>
        </w:rPr>
        <w:t>уретеропиелография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 с жидким контрастным веществом. </w:t>
      </w:r>
      <w:proofErr w:type="spellStart"/>
      <w:r w:rsidR="00CC4D0A">
        <w:rPr>
          <w:color w:val="000000"/>
          <w:spacing w:val="-4"/>
          <w:sz w:val="24"/>
          <w:szCs w:val="24"/>
        </w:rPr>
        <w:t>Антеградная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 </w:t>
      </w:r>
      <w:proofErr w:type="spellStart"/>
      <w:r w:rsidR="00CC4D0A">
        <w:rPr>
          <w:color w:val="000000"/>
          <w:spacing w:val="-4"/>
          <w:sz w:val="24"/>
          <w:szCs w:val="24"/>
        </w:rPr>
        <w:t>пиелоуретерография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. </w:t>
      </w:r>
    </w:p>
    <w:p w:rsidR="00C32294" w:rsidRDefault="00A61697" w:rsidP="00C259F8">
      <w:pPr>
        <w:shd w:val="clear" w:color="auto" w:fill="FFFFFF"/>
        <w:spacing w:after="120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8</w:t>
      </w:r>
      <w:r w:rsidR="00C32294">
        <w:rPr>
          <w:color w:val="000000"/>
          <w:spacing w:val="-4"/>
          <w:sz w:val="24"/>
          <w:szCs w:val="24"/>
        </w:rPr>
        <w:t>.2</w:t>
      </w:r>
      <w:r w:rsidR="001746CB">
        <w:rPr>
          <w:color w:val="000000"/>
          <w:spacing w:val="-4"/>
          <w:sz w:val="24"/>
          <w:szCs w:val="24"/>
        </w:rPr>
        <w:t xml:space="preserve"> </w:t>
      </w:r>
      <w:r w:rsidR="00CC4D0A">
        <w:rPr>
          <w:color w:val="000000"/>
          <w:spacing w:val="-4"/>
          <w:sz w:val="24"/>
          <w:szCs w:val="24"/>
        </w:rPr>
        <w:t>Цистография с жидким контрастным веществом, нисходящая (</w:t>
      </w:r>
      <w:proofErr w:type="spellStart"/>
      <w:r w:rsidR="00CC4D0A">
        <w:rPr>
          <w:color w:val="000000"/>
          <w:spacing w:val="-4"/>
          <w:sz w:val="24"/>
          <w:szCs w:val="24"/>
        </w:rPr>
        <w:t>микционная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) </w:t>
      </w:r>
      <w:proofErr w:type="spellStart"/>
      <w:r w:rsidR="00CC4D0A">
        <w:rPr>
          <w:color w:val="000000"/>
          <w:spacing w:val="-4"/>
          <w:sz w:val="24"/>
          <w:szCs w:val="24"/>
        </w:rPr>
        <w:t>цистоуретрография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, выявление пузырно-мочеточникового рефлюкса.  </w:t>
      </w:r>
      <w:proofErr w:type="spellStart"/>
      <w:r w:rsidR="00CC4D0A">
        <w:rPr>
          <w:color w:val="000000"/>
          <w:spacing w:val="-4"/>
          <w:sz w:val="24"/>
          <w:szCs w:val="24"/>
        </w:rPr>
        <w:t>Полицистография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. Восходящая </w:t>
      </w:r>
      <w:proofErr w:type="spellStart"/>
      <w:r w:rsidR="00CC4D0A">
        <w:rPr>
          <w:color w:val="000000"/>
          <w:spacing w:val="-4"/>
          <w:sz w:val="24"/>
          <w:szCs w:val="24"/>
        </w:rPr>
        <w:t>уретроцистография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.  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8</w:t>
      </w:r>
      <w:r w:rsidR="00C32294">
        <w:rPr>
          <w:color w:val="000000"/>
          <w:spacing w:val="-4"/>
          <w:sz w:val="24"/>
          <w:szCs w:val="24"/>
        </w:rPr>
        <w:t>.3</w:t>
      </w:r>
      <w:r w:rsidR="001746CB">
        <w:rPr>
          <w:color w:val="000000"/>
          <w:spacing w:val="-4"/>
          <w:sz w:val="24"/>
          <w:szCs w:val="24"/>
        </w:rPr>
        <w:t xml:space="preserve"> </w:t>
      </w:r>
      <w:r w:rsidR="00CC4D0A">
        <w:rPr>
          <w:color w:val="000000"/>
          <w:spacing w:val="-4"/>
          <w:sz w:val="24"/>
          <w:szCs w:val="24"/>
        </w:rPr>
        <w:t xml:space="preserve">Сосудистые исследования: брюшная </w:t>
      </w:r>
      <w:proofErr w:type="spellStart"/>
      <w:r w:rsidR="00CC4D0A">
        <w:rPr>
          <w:color w:val="000000"/>
          <w:spacing w:val="-4"/>
          <w:sz w:val="24"/>
          <w:szCs w:val="24"/>
        </w:rPr>
        <w:t>аортография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, селективная почечная </w:t>
      </w:r>
      <w:proofErr w:type="spellStart"/>
      <w:r w:rsidR="00CC4D0A">
        <w:rPr>
          <w:color w:val="000000"/>
          <w:spacing w:val="-4"/>
          <w:sz w:val="24"/>
          <w:szCs w:val="24"/>
        </w:rPr>
        <w:t>артерио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- и </w:t>
      </w:r>
      <w:proofErr w:type="spellStart"/>
      <w:r w:rsidR="00CC4D0A">
        <w:rPr>
          <w:color w:val="000000"/>
          <w:spacing w:val="-4"/>
          <w:sz w:val="24"/>
          <w:szCs w:val="24"/>
        </w:rPr>
        <w:t>венография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. Компьютерная и магнитно-резонансная томография. </w:t>
      </w:r>
      <w:proofErr w:type="spellStart"/>
      <w:r w:rsidR="00CC4D0A">
        <w:rPr>
          <w:color w:val="000000"/>
          <w:spacing w:val="-4"/>
          <w:sz w:val="24"/>
          <w:szCs w:val="24"/>
        </w:rPr>
        <w:t>Мультиспиральная</w:t>
      </w:r>
      <w:proofErr w:type="spellEnd"/>
      <w:r w:rsidR="00CC4D0A">
        <w:rPr>
          <w:color w:val="000000"/>
          <w:spacing w:val="-4"/>
          <w:sz w:val="24"/>
          <w:szCs w:val="24"/>
        </w:rPr>
        <w:t xml:space="preserve"> компьютерная томография с трехмерной визуализацией</w:t>
      </w:r>
      <w:proofErr w:type="gramStart"/>
      <w:r w:rsidR="00CC4D0A">
        <w:rPr>
          <w:color w:val="000000"/>
          <w:spacing w:val="-4"/>
          <w:sz w:val="24"/>
          <w:szCs w:val="24"/>
        </w:rPr>
        <w:t>..</w:t>
      </w:r>
      <w:proofErr w:type="gramEnd"/>
    </w:p>
    <w:p w:rsid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CC4D0A">
        <w:rPr>
          <w:b/>
          <w:sz w:val="24"/>
          <w:szCs w:val="24"/>
        </w:rPr>
        <w:t>. Аномалии органов мочеполовой системы.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Эмбриогенез почек и мочевых путей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.1</w:t>
      </w:r>
      <w:r w:rsidR="00CC4D0A">
        <w:rPr>
          <w:color w:val="000000"/>
          <w:sz w:val="24"/>
          <w:szCs w:val="24"/>
        </w:rPr>
        <w:t xml:space="preserve">Классификация аномалий почек и мочеточников. Аплазия и гипоплазия почки. Заболевания </w:t>
      </w:r>
      <w:proofErr w:type="spellStart"/>
      <w:r w:rsidR="00CC4D0A">
        <w:rPr>
          <w:color w:val="000000"/>
          <w:sz w:val="24"/>
          <w:szCs w:val="24"/>
        </w:rPr>
        <w:t>гипоплазированной</w:t>
      </w:r>
      <w:proofErr w:type="spellEnd"/>
      <w:r w:rsidR="00CC4D0A">
        <w:rPr>
          <w:color w:val="000000"/>
          <w:sz w:val="24"/>
          <w:szCs w:val="24"/>
        </w:rPr>
        <w:t xml:space="preserve"> почки и их лечение. Отличие </w:t>
      </w:r>
      <w:proofErr w:type="spellStart"/>
      <w:r w:rsidR="00CC4D0A">
        <w:rPr>
          <w:color w:val="000000"/>
          <w:sz w:val="24"/>
          <w:szCs w:val="24"/>
        </w:rPr>
        <w:t>гипоплазированной</w:t>
      </w:r>
      <w:proofErr w:type="spellEnd"/>
      <w:r w:rsidR="00CC4D0A">
        <w:rPr>
          <w:color w:val="000000"/>
          <w:sz w:val="24"/>
          <w:szCs w:val="24"/>
        </w:rPr>
        <w:t xml:space="preserve"> почки от сморщенной почки (методы диагностики). Удвоенная почка. Особенности диагностики. Полное и неполное удвоение почек. Третья добавочная почка. Диагностика аномалий количества. 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9</w:t>
      </w:r>
      <w:r w:rsidR="00C32294">
        <w:rPr>
          <w:color w:val="000000"/>
          <w:sz w:val="24"/>
          <w:szCs w:val="24"/>
        </w:rPr>
        <w:t>.2</w:t>
      </w:r>
      <w:r w:rsidR="00CC4D0A">
        <w:rPr>
          <w:color w:val="000000"/>
          <w:sz w:val="24"/>
          <w:szCs w:val="24"/>
        </w:rPr>
        <w:t xml:space="preserve">Аномалии расположения. Частота. Особенности кровоснабжения. Виды </w:t>
      </w:r>
      <w:proofErr w:type="spellStart"/>
      <w:r w:rsidR="00CC4D0A">
        <w:rPr>
          <w:color w:val="000000"/>
          <w:sz w:val="24"/>
          <w:szCs w:val="24"/>
        </w:rPr>
        <w:t>дистопии</w:t>
      </w:r>
      <w:proofErr w:type="spellEnd"/>
      <w:r w:rsidR="00CC4D0A">
        <w:rPr>
          <w:color w:val="000000"/>
          <w:sz w:val="24"/>
          <w:szCs w:val="24"/>
        </w:rPr>
        <w:t xml:space="preserve"> почки. Клиническая картина. Особенности кровоснабжения. Дифференциальная диагностика </w:t>
      </w:r>
      <w:proofErr w:type="spellStart"/>
      <w:r w:rsidR="00CC4D0A">
        <w:rPr>
          <w:color w:val="000000"/>
          <w:sz w:val="24"/>
          <w:szCs w:val="24"/>
        </w:rPr>
        <w:t>дистопии</w:t>
      </w:r>
      <w:proofErr w:type="spellEnd"/>
      <w:r w:rsidR="00CC4D0A">
        <w:rPr>
          <w:color w:val="000000"/>
          <w:sz w:val="24"/>
          <w:szCs w:val="24"/>
        </w:rPr>
        <w:t xml:space="preserve"> почек и нефроптоза. Перекрестная </w:t>
      </w:r>
      <w:proofErr w:type="spellStart"/>
      <w:r w:rsidR="00CC4D0A">
        <w:rPr>
          <w:color w:val="000000"/>
          <w:sz w:val="24"/>
          <w:szCs w:val="24"/>
        </w:rPr>
        <w:t>дистопия</w:t>
      </w:r>
      <w:proofErr w:type="spellEnd"/>
      <w:r w:rsidR="00CC4D0A">
        <w:rPr>
          <w:color w:val="000000"/>
          <w:sz w:val="24"/>
          <w:szCs w:val="24"/>
        </w:rPr>
        <w:t xml:space="preserve">. 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.3</w:t>
      </w:r>
      <w:r w:rsidR="00CC4D0A">
        <w:rPr>
          <w:color w:val="000000"/>
          <w:sz w:val="24"/>
          <w:szCs w:val="24"/>
        </w:rPr>
        <w:t xml:space="preserve">Аномалии взаимоотношения. </w:t>
      </w:r>
      <w:proofErr w:type="spellStart"/>
      <w:r w:rsidR="00CC4D0A">
        <w:rPr>
          <w:color w:val="000000"/>
          <w:sz w:val="24"/>
          <w:szCs w:val="24"/>
        </w:rPr>
        <w:t>Галетообразная</w:t>
      </w:r>
      <w:proofErr w:type="spellEnd"/>
      <w:r w:rsidR="00CC4D0A">
        <w:rPr>
          <w:color w:val="000000"/>
          <w:sz w:val="24"/>
          <w:szCs w:val="24"/>
        </w:rPr>
        <w:t xml:space="preserve"> почка. Подковообразная почка и ее формы. Особенности диагностики ее заболеваний и операции на ней. Аномалии структуры. </w:t>
      </w:r>
      <w:proofErr w:type="spellStart"/>
      <w:r w:rsidR="00CC4D0A">
        <w:rPr>
          <w:color w:val="000000"/>
          <w:sz w:val="24"/>
          <w:szCs w:val="24"/>
        </w:rPr>
        <w:t>Поликистоз</w:t>
      </w:r>
      <w:proofErr w:type="spellEnd"/>
      <w:r w:rsidR="00CC4D0A">
        <w:rPr>
          <w:color w:val="000000"/>
          <w:sz w:val="24"/>
          <w:szCs w:val="24"/>
        </w:rPr>
        <w:t xml:space="preserve"> почек. Эмбриогенез. Диагностика. Лечение.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.4</w:t>
      </w:r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Солитарная</w:t>
      </w:r>
      <w:proofErr w:type="spellEnd"/>
      <w:r w:rsidR="00CC4D0A">
        <w:rPr>
          <w:color w:val="000000"/>
          <w:sz w:val="24"/>
          <w:szCs w:val="24"/>
        </w:rPr>
        <w:t xml:space="preserve"> киста почки. Этиология. Патогенез. Содержимое кист. Клиника. Диагностика. Лечение: пункция кисты. Оперативное лечение. Показания. </w:t>
      </w:r>
      <w:proofErr w:type="spellStart"/>
      <w:r w:rsidR="00CC4D0A">
        <w:rPr>
          <w:color w:val="000000"/>
          <w:sz w:val="24"/>
          <w:szCs w:val="24"/>
        </w:rPr>
        <w:t>Дермоидная</w:t>
      </w:r>
      <w:proofErr w:type="spellEnd"/>
      <w:r w:rsidR="00CC4D0A">
        <w:rPr>
          <w:color w:val="000000"/>
          <w:sz w:val="24"/>
          <w:szCs w:val="24"/>
        </w:rPr>
        <w:t xml:space="preserve"> киста почки. </w:t>
      </w:r>
      <w:proofErr w:type="spellStart"/>
      <w:r w:rsidR="00CC4D0A">
        <w:rPr>
          <w:color w:val="000000"/>
          <w:sz w:val="24"/>
          <w:szCs w:val="24"/>
        </w:rPr>
        <w:t>Ретенционные</w:t>
      </w:r>
      <w:proofErr w:type="spellEnd"/>
      <w:r w:rsidR="00CC4D0A">
        <w:rPr>
          <w:color w:val="000000"/>
          <w:sz w:val="24"/>
          <w:szCs w:val="24"/>
        </w:rPr>
        <w:t xml:space="preserve"> изменения в почечных чашечках (</w:t>
      </w:r>
      <w:proofErr w:type="spellStart"/>
      <w:r w:rsidR="00CC4D0A">
        <w:rPr>
          <w:color w:val="000000"/>
          <w:sz w:val="24"/>
          <w:szCs w:val="24"/>
        </w:rPr>
        <w:t>гидрокаликс</w:t>
      </w:r>
      <w:proofErr w:type="spellEnd"/>
      <w:r w:rsidR="00CC4D0A">
        <w:rPr>
          <w:color w:val="000000"/>
          <w:sz w:val="24"/>
          <w:szCs w:val="24"/>
        </w:rPr>
        <w:t>, дивертикул), причины, диагностика, дифференциальная диагностика (</w:t>
      </w:r>
      <w:proofErr w:type="spellStart"/>
      <w:r w:rsidR="00CC4D0A">
        <w:rPr>
          <w:color w:val="000000"/>
          <w:sz w:val="24"/>
          <w:szCs w:val="24"/>
        </w:rPr>
        <w:t>уратный</w:t>
      </w:r>
      <w:proofErr w:type="spellEnd"/>
      <w:r w:rsidR="00CC4D0A">
        <w:rPr>
          <w:color w:val="000000"/>
          <w:sz w:val="24"/>
          <w:szCs w:val="24"/>
        </w:rPr>
        <w:t xml:space="preserve"> камень, папиллярная опухоль шейки чашечки, туберкулез, </w:t>
      </w:r>
      <w:proofErr w:type="spellStart"/>
      <w:r w:rsidR="00CC4D0A">
        <w:rPr>
          <w:color w:val="000000"/>
          <w:sz w:val="24"/>
          <w:szCs w:val="24"/>
        </w:rPr>
        <w:t>сдавление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внутрипочечным</w:t>
      </w:r>
      <w:proofErr w:type="spellEnd"/>
      <w:r w:rsidR="00CC4D0A">
        <w:rPr>
          <w:color w:val="000000"/>
          <w:sz w:val="24"/>
          <w:szCs w:val="24"/>
        </w:rPr>
        <w:t xml:space="preserve"> сосудом).</w:t>
      </w:r>
    </w:p>
    <w:p w:rsidR="00C32294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.5</w:t>
      </w:r>
      <w:r w:rsidR="00CC4D0A">
        <w:rPr>
          <w:color w:val="000000"/>
          <w:sz w:val="24"/>
          <w:szCs w:val="24"/>
        </w:rPr>
        <w:t xml:space="preserve">Аномалии мозгового вещества почки: тубуломедуллярная дилатация, </w:t>
      </w:r>
      <w:proofErr w:type="spellStart"/>
      <w:r w:rsidR="00CC4D0A">
        <w:rPr>
          <w:color w:val="000000"/>
          <w:sz w:val="24"/>
          <w:szCs w:val="24"/>
        </w:rPr>
        <w:t>медуло-каликозная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дистопия</w:t>
      </w:r>
      <w:proofErr w:type="spellEnd"/>
      <w:r w:rsidR="00CC4D0A">
        <w:rPr>
          <w:color w:val="000000"/>
          <w:sz w:val="24"/>
          <w:szCs w:val="24"/>
        </w:rPr>
        <w:t>, медуллярная гипоплазия (</w:t>
      </w:r>
      <w:proofErr w:type="spellStart"/>
      <w:r w:rsidR="00CC4D0A">
        <w:rPr>
          <w:color w:val="000000"/>
          <w:sz w:val="24"/>
          <w:szCs w:val="24"/>
        </w:rPr>
        <w:t>мегакаликоз</w:t>
      </w:r>
      <w:proofErr w:type="spellEnd"/>
      <w:r w:rsidR="00CC4D0A">
        <w:rPr>
          <w:color w:val="000000"/>
          <w:sz w:val="24"/>
          <w:szCs w:val="24"/>
        </w:rPr>
        <w:t xml:space="preserve">), диагностика (некроз почечных сосочков, туберкулез, </w:t>
      </w:r>
      <w:proofErr w:type="spellStart"/>
      <w:r w:rsidR="00CC4D0A">
        <w:rPr>
          <w:color w:val="000000"/>
          <w:sz w:val="24"/>
          <w:szCs w:val="24"/>
        </w:rPr>
        <w:t>гидрокаликоз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пиелонефрит</w:t>
      </w:r>
      <w:proofErr w:type="spellEnd"/>
      <w:r w:rsidR="00CC4D0A">
        <w:rPr>
          <w:color w:val="000000"/>
          <w:sz w:val="24"/>
          <w:szCs w:val="24"/>
        </w:rPr>
        <w:t xml:space="preserve">, сморщенная почка). Губчатая почка. Эмбриогенез. Заболевания. Диагностика. Лечение. </w:t>
      </w:r>
    </w:p>
    <w:p w:rsidR="00A61697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.6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Лоханочная киста. </w:t>
      </w:r>
      <w:proofErr w:type="spellStart"/>
      <w:r w:rsidR="00CC4D0A">
        <w:rPr>
          <w:color w:val="000000"/>
          <w:sz w:val="24"/>
          <w:szCs w:val="24"/>
        </w:rPr>
        <w:t>Окололоханочная</w:t>
      </w:r>
      <w:proofErr w:type="spellEnd"/>
      <w:r w:rsidR="00CC4D0A">
        <w:rPr>
          <w:color w:val="000000"/>
          <w:sz w:val="24"/>
          <w:szCs w:val="24"/>
        </w:rPr>
        <w:t xml:space="preserve"> киста. Диагностика. Лечение. </w:t>
      </w:r>
    </w:p>
    <w:p w:rsidR="00C32294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.7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Вазоренальные и </w:t>
      </w:r>
      <w:proofErr w:type="spellStart"/>
      <w:r w:rsidR="00CC4D0A">
        <w:rPr>
          <w:color w:val="000000"/>
          <w:sz w:val="24"/>
          <w:szCs w:val="24"/>
        </w:rPr>
        <w:t>вазоуретеральные</w:t>
      </w:r>
      <w:proofErr w:type="spellEnd"/>
      <w:r w:rsidR="00CC4D0A">
        <w:rPr>
          <w:color w:val="000000"/>
          <w:sz w:val="24"/>
          <w:szCs w:val="24"/>
        </w:rPr>
        <w:t xml:space="preserve"> аномалии. Аномалии мочеточника: количество, расположение (эктопия), структура стенки (</w:t>
      </w:r>
      <w:proofErr w:type="spellStart"/>
      <w:r w:rsidR="00CC4D0A">
        <w:rPr>
          <w:color w:val="000000"/>
          <w:sz w:val="24"/>
          <w:szCs w:val="24"/>
        </w:rPr>
        <w:t>ахалазия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мегалоуретер</w:t>
      </w:r>
      <w:proofErr w:type="spellEnd"/>
      <w:r w:rsidR="00CC4D0A">
        <w:rPr>
          <w:color w:val="000000"/>
          <w:sz w:val="24"/>
          <w:szCs w:val="24"/>
        </w:rPr>
        <w:t xml:space="preserve">, дивертикул). Этиология. Патогенез. Клиника. </w:t>
      </w:r>
    </w:p>
    <w:p w:rsidR="00C32294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.8</w:t>
      </w:r>
      <w:r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Пузырно-мочеточниковый рефлюкс. Диагностика. Лечение. Симптомы эктопии устья мочеточника. Диагностика. Оперативное лечение. </w:t>
      </w:r>
      <w:proofErr w:type="spellStart"/>
      <w:r w:rsidR="00CC4D0A">
        <w:rPr>
          <w:color w:val="000000"/>
          <w:sz w:val="24"/>
          <w:szCs w:val="24"/>
        </w:rPr>
        <w:t>Уретероцеле</w:t>
      </w:r>
      <w:proofErr w:type="spellEnd"/>
      <w:r w:rsidR="00CC4D0A">
        <w:rPr>
          <w:color w:val="000000"/>
          <w:sz w:val="24"/>
          <w:szCs w:val="24"/>
        </w:rPr>
        <w:t>. Диагностика. Виды оперативного лечения и показания.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.9</w:t>
      </w:r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Ретрокавальный</w:t>
      </w:r>
      <w:proofErr w:type="spellEnd"/>
      <w:r w:rsidR="00CC4D0A">
        <w:rPr>
          <w:color w:val="000000"/>
          <w:sz w:val="24"/>
          <w:szCs w:val="24"/>
        </w:rPr>
        <w:t xml:space="preserve"> мочеточник. Диагностика. Лечение. Дивертикул мочеточника. Клиническое значение. Лечение. </w:t>
      </w:r>
      <w:proofErr w:type="spellStart"/>
      <w:r w:rsidR="00CC4D0A">
        <w:rPr>
          <w:color w:val="000000"/>
          <w:sz w:val="24"/>
          <w:szCs w:val="24"/>
        </w:rPr>
        <w:t>Ахалазия</w:t>
      </w:r>
      <w:proofErr w:type="spellEnd"/>
      <w:r w:rsidR="00CC4D0A">
        <w:rPr>
          <w:color w:val="000000"/>
          <w:sz w:val="24"/>
          <w:szCs w:val="24"/>
        </w:rPr>
        <w:t xml:space="preserve"> мочеточника. </w:t>
      </w:r>
      <w:proofErr w:type="spellStart"/>
      <w:r w:rsidR="00CC4D0A">
        <w:rPr>
          <w:color w:val="000000"/>
          <w:sz w:val="24"/>
          <w:szCs w:val="24"/>
        </w:rPr>
        <w:t>Патанатомия</w:t>
      </w:r>
      <w:proofErr w:type="spellEnd"/>
      <w:r w:rsidR="00CC4D0A">
        <w:rPr>
          <w:color w:val="000000"/>
          <w:sz w:val="24"/>
          <w:szCs w:val="24"/>
        </w:rPr>
        <w:t xml:space="preserve"> и патофизиология нервно-мышечного аппарата мочеточника при </w:t>
      </w:r>
      <w:proofErr w:type="spellStart"/>
      <w:r w:rsidR="00CC4D0A">
        <w:rPr>
          <w:color w:val="000000"/>
          <w:sz w:val="24"/>
          <w:szCs w:val="24"/>
        </w:rPr>
        <w:t>ахалазии</w:t>
      </w:r>
      <w:proofErr w:type="spellEnd"/>
      <w:r w:rsidR="00CC4D0A">
        <w:rPr>
          <w:color w:val="000000"/>
          <w:sz w:val="24"/>
          <w:szCs w:val="24"/>
        </w:rPr>
        <w:t>. Особенности клинического течения. Диагностика. Лечения. Показания к операции на мочеточнике.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.10</w:t>
      </w:r>
      <w:r w:rsidR="001746CB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Экстрофия</w:t>
      </w:r>
      <w:proofErr w:type="spellEnd"/>
      <w:r w:rsidR="00CC4D0A">
        <w:rPr>
          <w:color w:val="000000"/>
          <w:sz w:val="24"/>
          <w:szCs w:val="24"/>
        </w:rPr>
        <w:t xml:space="preserve"> мочевого пузыря. Признаки, клиничес</w:t>
      </w:r>
      <w:r>
        <w:rPr>
          <w:color w:val="000000"/>
          <w:sz w:val="24"/>
          <w:szCs w:val="24"/>
        </w:rPr>
        <w:t>кое течение. Осложнения. Лечение.</w:t>
      </w:r>
      <w:r w:rsidR="00CC4D0A">
        <w:rPr>
          <w:color w:val="000000"/>
          <w:sz w:val="24"/>
          <w:szCs w:val="24"/>
        </w:rPr>
        <w:t xml:space="preserve"> Дивертикул мочевого пузыря: врожденный и приобретенный. Этиология. Патогенез. Клиника. Диагностика. Лечение. Показания к операции и ее техника. </w:t>
      </w:r>
      <w:proofErr w:type="spellStart"/>
      <w:r w:rsidR="00CC4D0A">
        <w:rPr>
          <w:color w:val="000000"/>
          <w:sz w:val="24"/>
          <w:szCs w:val="24"/>
        </w:rPr>
        <w:t>Незаращение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урахуса</w:t>
      </w:r>
      <w:proofErr w:type="spellEnd"/>
      <w:r w:rsidR="00CC4D0A">
        <w:rPr>
          <w:color w:val="000000"/>
          <w:sz w:val="24"/>
          <w:szCs w:val="24"/>
        </w:rPr>
        <w:t>. Эмбриогенез. Диагностика. Лечение. Особенности операции.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.11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Аномалии уретры: стриктура, дивертикул. Клиника. Диагностика. Лечение. </w:t>
      </w:r>
      <w:proofErr w:type="spellStart"/>
      <w:r w:rsidR="00CC4D0A">
        <w:rPr>
          <w:color w:val="000000"/>
          <w:sz w:val="24"/>
          <w:szCs w:val="24"/>
        </w:rPr>
        <w:t>Эписпадия</w:t>
      </w:r>
      <w:proofErr w:type="spellEnd"/>
      <w:r w:rsidR="00CC4D0A">
        <w:rPr>
          <w:color w:val="000000"/>
          <w:sz w:val="24"/>
          <w:szCs w:val="24"/>
        </w:rPr>
        <w:t>. Гипоспадия: анатомические особенности уретры и полового члена. Диагностика. Срок хирургического лечения. Особенности оперативного лечения и его этапы. Клапаны уретры. Оперативное лечение.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.12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>Аномалии структуры яичек. Монорхизм. Крипторхизм. Клиника. Диагностика. Лечение. Сроки хирургического лечения. Опасности. Осложнения.</w:t>
      </w:r>
    </w:p>
    <w:p w:rsidR="00CC4D0A" w:rsidRDefault="00A61697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C32294">
        <w:rPr>
          <w:color w:val="000000"/>
          <w:sz w:val="24"/>
          <w:szCs w:val="24"/>
        </w:rPr>
        <w:t>.13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Эктопия и </w:t>
      </w:r>
      <w:proofErr w:type="spellStart"/>
      <w:r w:rsidR="00CC4D0A">
        <w:rPr>
          <w:color w:val="000000"/>
          <w:sz w:val="24"/>
          <w:szCs w:val="24"/>
        </w:rPr>
        <w:t>перекрут</w:t>
      </w:r>
      <w:proofErr w:type="spellEnd"/>
      <w:r w:rsidR="00CC4D0A">
        <w:rPr>
          <w:color w:val="000000"/>
          <w:sz w:val="24"/>
          <w:szCs w:val="24"/>
        </w:rPr>
        <w:t xml:space="preserve"> яичка. Показания к оперативному лечению. Техника.</w:t>
      </w:r>
    </w:p>
    <w:p w:rsidR="00627A02" w:rsidRPr="00CC4D0A" w:rsidRDefault="00627A02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Гидронефроз, </w:t>
      </w:r>
      <w:proofErr w:type="spellStart"/>
      <w:r>
        <w:rPr>
          <w:b/>
          <w:sz w:val="24"/>
          <w:szCs w:val="24"/>
        </w:rPr>
        <w:t>уретерогидронефроз</w:t>
      </w:r>
      <w:proofErr w:type="spellEnd"/>
    </w:p>
    <w:p w:rsidR="00627A02" w:rsidRDefault="00627A02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10.1 Этиология, патогенез. Патологическая анатомия и физиология. Симптоматика. Диагностика. Виды пластических операций. Поздний </w:t>
      </w:r>
      <w:proofErr w:type="spellStart"/>
      <w:r>
        <w:rPr>
          <w:color w:val="000000"/>
          <w:sz w:val="24"/>
          <w:szCs w:val="24"/>
        </w:rPr>
        <w:t>уретерогидронефроз</w:t>
      </w:r>
      <w:proofErr w:type="spellEnd"/>
      <w:r>
        <w:rPr>
          <w:color w:val="000000"/>
          <w:sz w:val="24"/>
          <w:szCs w:val="24"/>
        </w:rPr>
        <w:t xml:space="preserve">. Особенности диагностики (оценка функционального резерва почки после ее декомпрессии путем установки </w:t>
      </w:r>
      <w:proofErr w:type="spellStart"/>
      <w:r>
        <w:rPr>
          <w:color w:val="000000"/>
          <w:sz w:val="24"/>
          <w:szCs w:val="24"/>
        </w:rPr>
        <w:t>стента</w:t>
      </w:r>
      <w:proofErr w:type="spellEnd"/>
      <w:r>
        <w:rPr>
          <w:color w:val="000000"/>
          <w:sz w:val="24"/>
          <w:szCs w:val="24"/>
        </w:rPr>
        <w:t xml:space="preserve"> или пункционной </w:t>
      </w:r>
      <w:proofErr w:type="spellStart"/>
      <w:r>
        <w:rPr>
          <w:color w:val="000000"/>
          <w:sz w:val="24"/>
          <w:szCs w:val="24"/>
        </w:rPr>
        <w:t>нефростомии</w:t>
      </w:r>
      <w:proofErr w:type="spellEnd"/>
      <w:r>
        <w:rPr>
          <w:color w:val="000000"/>
          <w:sz w:val="24"/>
          <w:szCs w:val="24"/>
        </w:rPr>
        <w:t>). Принципы и возможности оценки функционального состояния и активности стенки верхних мочевых путей со стороны поражения. Роль функциональных показателей в определении лечебной тактики.</w:t>
      </w:r>
    </w:p>
    <w:p w:rsid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11. Неспецифические воспалительные заболевания почек, 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мочевых путей, половых органов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11.1</w:t>
      </w:r>
      <w:r w:rsidR="00CC4D0A">
        <w:rPr>
          <w:color w:val="000000"/>
          <w:sz w:val="24"/>
          <w:szCs w:val="24"/>
        </w:rPr>
        <w:t xml:space="preserve">Неосложненные и осложнённые инфекции мочевыводящих путей. Современное отношение к диагнозу «хронический цистит». Симптоматология. Клиническое течение. Диагностика. Простая язва мочевого пузыря. Лейкоплакия мочевого пузыря. </w:t>
      </w:r>
      <w:proofErr w:type="spellStart"/>
      <w:r w:rsidR="00CC4D0A">
        <w:rPr>
          <w:color w:val="000000"/>
          <w:sz w:val="24"/>
          <w:szCs w:val="24"/>
        </w:rPr>
        <w:t>Цисталгия</w:t>
      </w:r>
      <w:proofErr w:type="spellEnd"/>
      <w:r w:rsidR="00CC4D0A">
        <w:rPr>
          <w:color w:val="000000"/>
          <w:sz w:val="24"/>
          <w:szCs w:val="24"/>
        </w:rPr>
        <w:t>. Лечение.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11.2</w:t>
      </w:r>
      <w:r w:rsidR="00CC4D0A">
        <w:rPr>
          <w:color w:val="000000"/>
          <w:sz w:val="24"/>
          <w:szCs w:val="24"/>
        </w:rPr>
        <w:t xml:space="preserve">Клиника острого пиелонефрита (первичного и вторичного). Общие и местные симптомы заболевания. Диагностика острого пиелонефрита. Диагностическое значение УЗИ, урографии. </w:t>
      </w:r>
      <w:proofErr w:type="spellStart"/>
      <w:r w:rsidR="00CC4D0A">
        <w:rPr>
          <w:color w:val="000000"/>
          <w:sz w:val="24"/>
          <w:szCs w:val="24"/>
        </w:rPr>
        <w:t>Апостематозный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пиелонефрит</w:t>
      </w:r>
      <w:proofErr w:type="spellEnd"/>
      <w:r w:rsidR="00CC4D0A">
        <w:rPr>
          <w:color w:val="000000"/>
          <w:sz w:val="24"/>
          <w:szCs w:val="24"/>
        </w:rPr>
        <w:t>, карбункул, абсцесс почки, некроз почечных сосочков (клиника, диагностика, лечение). Роль компьютерной томографии в выборе метода лечения.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11.3</w:t>
      </w:r>
      <w:r w:rsidR="00CC4D0A">
        <w:rPr>
          <w:color w:val="000000"/>
          <w:sz w:val="24"/>
          <w:szCs w:val="24"/>
        </w:rPr>
        <w:t xml:space="preserve">Пиелонефрит беременных и послеродового периода. Особенности течения пиелонефрита беременных, лечение, профилактика. Роль внутреннего дренирования верхних мочевых путей </w:t>
      </w:r>
      <w:proofErr w:type="spellStart"/>
      <w:r w:rsidR="00CC4D0A">
        <w:rPr>
          <w:color w:val="000000"/>
          <w:sz w:val="24"/>
          <w:szCs w:val="24"/>
        </w:rPr>
        <w:t>катетером-стентом</w:t>
      </w:r>
      <w:proofErr w:type="spellEnd"/>
      <w:r w:rsidR="00CC4D0A">
        <w:rPr>
          <w:color w:val="000000"/>
          <w:sz w:val="24"/>
          <w:szCs w:val="24"/>
        </w:rPr>
        <w:t xml:space="preserve"> при </w:t>
      </w:r>
      <w:proofErr w:type="spellStart"/>
      <w:r w:rsidR="00CC4D0A">
        <w:rPr>
          <w:color w:val="000000"/>
          <w:sz w:val="24"/>
          <w:szCs w:val="24"/>
        </w:rPr>
        <w:t>пиелонефрите</w:t>
      </w:r>
      <w:proofErr w:type="spellEnd"/>
      <w:r w:rsidR="00CC4D0A">
        <w:rPr>
          <w:color w:val="000000"/>
          <w:sz w:val="24"/>
          <w:szCs w:val="24"/>
        </w:rPr>
        <w:t xml:space="preserve"> беременных. </w:t>
      </w:r>
    </w:p>
    <w:p w:rsidR="00CC4D0A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11.4</w:t>
      </w:r>
      <w:r w:rsidR="00CC4D0A">
        <w:rPr>
          <w:color w:val="000000"/>
          <w:sz w:val="24"/>
          <w:szCs w:val="24"/>
        </w:rPr>
        <w:t xml:space="preserve">Пиелонефрит у детей. Особенности течения. Лечение: консервативное, оперативное. Показания. Виды операций, техника их выполнения, тактические особенности в зависимости от состояния пассажа мочи и степени тяжести воспалительного процесса в почке. Роль пункционной </w:t>
      </w:r>
      <w:proofErr w:type="spellStart"/>
      <w:r w:rsidR="00CC4D0A">
        <w:rPr>
          <w:color w:val="000000"/>
          <w:sz w:val="24"/>
          <w:szCs w:val="24"/>
        </w:rPr>
        <w:t>нефростомии</w:t>
      </w:r>
      <w:proofErr w:type="spellEnd"/>
      <w:r w:rsidR="00CC4D0A">
        <w:rPr>
          <w:color w:val="000000"/>
          <w:sz w:val="24"/>
          <w:szCs w:val="24"/>
        </w:rPr>
        <w:t xml:space="preserve"> при лечении острого </w:t>
      </w:r>
      <w:proofErr w:type="spellStart"/>
      <w:r w:rsidR="00CC4D0A">
        <w:rPr>
          <w:color w:val="000000"/>
          <w:sz w:val="24"/>
          <w:szCs w:val="24"/>
        </w:rPr>
        <w:t>обструктивного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пиелонефрита</w:t>
      </w:r>
      <w:proofErr w:type="spellEnd"/>
      <w:r w:rsidR="00CC4D0A">
        <w:rPr>
          <w:color w:val="000000"/>
          <w:sz w:val="24"/>
          <w:szCs w:val="24"/>
        </w:rPr>
        <w:t>.</w:t>
      </w:r>
    </w:p>
    <w:p w:rsidR="00C32294" w:rsidRDefault="00C32294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11.5 </w:t>
      </w:r>
      <w:proofErr w:type="spellStart"/>
      <w:r w:rsidR="00CC4D0A">
        <w:rPr>
          <w:color w:val="000000"/>
          <w:sz w:val="24"/>
          <w:szCs w:val="24"/>
        </w:rPr>
        <w:t>Бактериемический</w:t>
      </w:r>
      <w:proofErr w:type="spellEnd"/>
      <w:r w:rsidR="00CC4D0A">
        <w:rPr>
          <w:color w:val="000000"/>
          <w:sz w:val="24"/>
          <w:szCs w:val="24"/>
        </w:rPr>
        <w:t xml:space="preserve"> шок: причины, клиника, особенности течения и результаты его, профилактика.</w:t>
      </w:r>
      <w:r w:rsidRPr="00C3229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Экспресс-диагностика чувствительности флоры мочи к антибактериальным препаратам.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11.6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Пионефроз – конечная стадия хронического воспалительного процесса. Клиника, диагностика, лечение. Особенности пионефроза при туберкулезе и коралловидном нефролитиазе. Особенности операции. Показания к </w:t>
      </w:r>
      <w:proofErr w:type="spellStart"/>
      <w:r w:rsidR="00CC4D0A">
        <w:rPr>
          <w:color w:val="000000"/>
          <w:sz w:val="24"/>
          <w:szCs w:val="24"/>
        </w:rPr>
        <w:t>нефрэктомии</w:t>
      </w:r>
      <w:proofErr w:type="spellEnd"/>
      <w:r w:rsidR="00CC4D0A">
        <w:rPr>
          <w:color w:val="000000"/>
          <w:sz w:val="24"/>
          <w:szCs w:val="24"/>
        </w:rPr>
        <w:t xml:space="preserve"> и к пункционной </w:t>
      </w:r>
      <w:proofErr w:type="spellStart"/>
      <w:r w:rsidR="00CC4D0A">
        <w:rPr>
          <w:color w:val="000000"/>
          <w:sz w:val="24"/>
          <w:szCs w:val="24"/>
        </w:rPr>
        <w:t>нефростомии</w:t>
      </w:r>
      <w:proofErr w:type="spellEnd"/>
      <w:r w:rsidR="00CC4D0A">
        <w:rPr>
          <w:color w:val="000000"/>
          <w:sz w:val="24"/>
          <w:szCs w:val="24"/>
        </w:rPr>
        <w:t>. Паранефрит. Этиология, патогенез. Симптоматика и клиническое течение. Пути распространения гнойников. Диагностика. Лечение: консервативное, оперативное. Особенности операции.</w:t>
      </w:r>
    </w:p>
    <w:p w:rsidR="003D4E38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11.7</w:t>
      </w:r>
      <w:r w:rsidR="003D4E38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Простатит: Классификация. Лечение. Гонорейный, неспецифический, вирусный, </w:t>
      </w:r>
      <w:proofErr w:type="spellStart"/>
      <w:r w:rsidR="00CC4D0A">
        <w:rPr>
          <w:color w:val="000000"/>
          <w:sz w:val="24"/>
          <w:szCs w:val="24"/>
        </w:rPr>
        <w:t>кандидамикотический</w:t>
      </w:r>
      <w:proofErr w:type="spellEnd"/>
      <w:r w:rsidR="00CC4D0A">
        <w:rPr>
          <w:color w:val="000000"/>
          <w:sz w:val="24"/>
          <w:szCs w:val="24"/>
        </w:rPr>
        <w:t xml:space="preserve"> уретрит. Диагностика, клиника, лечение. Симптоматика, дифференциальная диагностика. Осложнения. Лечение осложнений. </w:t>
      </w:r>
    </w:p>
    <w:p w:rsidR="00CC4D0A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11.8</w:t>
      </w:r>
      <w:r w:rsidR="003D4E38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Баланит</w:t>
      </w:r>
      <w:proofErr w:type="spellEnd"/>
      <w:r w:rsidR="00CC4D0A">
        <w:rPr>
          <w:color w:val="000000"/>
          <w:sz w:val="24"/>
          <w:szCs w:val="24"/>
        </w:rPr>
        <w:t xml:space="preserve"> и </w:t>
      </w:r>
      <w:proofErr w:type="spellStart"/>
      <w:r w:rsidR="00CC4D0A">
        <w:rPr>
          <w:color w:val="000000"/>
          <w:sz w:val="24"/>
          <w:szCs w:val="24"/>
        </w:rPr>
        <w:t>баланопостит</w:t>
      </w:r>
      <w:proofErr w:type="spellEnd"/>
      <w:r w:rsidR="00CC4D0A">
        <w:rPr>
          <w:color w:val="000000"/>
          <w:sz w:val="24"/>
          <w:szCs w:val="24"/>
        </w:rPr>
        <w:t xml:space="preserve">. Лечение. Осложнения. Эпидидимит. Острый и хронический. Дифференциальная диагностика с туберкулезом. </w:t>
      </w:r>
      <w:proofErr w:type="spellStart"/>
      <w:r w:rsidR="00CC4D0A">
        <w:rPr>
          <w:color w:val="000000"/>
          <w:sz w:val="24"/>
          <w:szCs w:val="24"/>
        </w:rPr>
        <w:t>Эпидидимоорхит</w:t>
      </w:r>
      <w:proofErr w:type="spellEnd"/>
      <w:r w:rsidR="00CC4D0A">
        <w:rPr>
          <w:color w:val="000000"/>
          <w:sz w:val="24"/>
          <w:szCs w:val="24"/>
        </w:rPr>
        <w:t>. Кавернит. Диагностика. Лечение: оперативное, консервативное. Фимоз и парафимоз. Лечение.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Туберкулез мочеполовой системы</w:t>
      </w:r>
    </w:p>
    <w:p w:rsidR="003D4E38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627A02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.1 </w:t>
      </w:r>
      <w:r w:rsidR="00CC4D0A">
        <w:rPr>
          <w:color w:val="000000"/>
          <w:sz w:val="24"/>
          <w:szCs w:val="24"/>
        </w:rPr>
        <w:t xml:space="preserve">Туберкулез почки и мочевых путей. Этиология и патогенез. </w:t>
      </w:r>
      <w:proofErr w:type="spellStart"/>
      <w:r w:rsidR="00CC4D0A">
        <w:rPr>
          <w:color w:val="000000"/>
          <w:sz w:val="24"/>
          <w:szCs w:val="24"/>
        </w:rPr>
        <w:t>Патанатомия</w:t>
      </w:r>
      <w:proofErr w:type="spellEnd"/>
      <w:r w:rsidR="00CC4D0A">
        <w:rPr>
          <w:color w:val="000000"/>
          <w:sz w:val="24"/>
          <w:szCs w:val="24"/>
        </w:rPr>
        <w:t xml:space="preserve">. Классификация. Симптоматика и клиническое течение. Диагностика. Дифференциальная диагностика с хроническим неспецифическим пиелонефритом. Лечение: консервативное, оперативное. Критерии </w:t>
      </w:r>
      <w:proofErr w:type="spellStart"/>
      <w:r w:rsidR="00CC4D0A">
        <w:rPr>
          <w:color w:val="000000"/>
          <w:sz w:val="24"/>
          <w:szCs w:val="24"/>
        </w:rPr>
        <w:t>излеченности</w:t>
      </w:r>
      <w:proofErr w:type="spellEnd"/>
      <w:r w:rsidR="00CC4D0A">
        <w:rPr>
          <w:color w:val="000000"/>
          <w:sz w:val="24"/>
          <w:szCs w:val="24"/>
        </w:rPr>
        <w:t xml:space="preserve">. Прогноз. 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627A02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.2 </w:t>
      </w:r>
      <w:r w:rsidR="00CC4D0A">
        <w:rPr>
          <w:color w:val="000000"/>
          <w:sz w:val="24"/>
          <w:szCs w:val="24"/>
        </w:rPr>
        <w:t>Туберкулез мужских половых органов. Этиология и патогенез. Симптоматика и клиническое течение. Диагностика, лечение. Осложнения. Прогноз. Актиномикоз мочеполовых органов. Этиология и патогенез. Клиника, диагностика, лечение.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13. Мочекаменная болезнь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13.1</w:t>
      </w:r>
      <w:r w:rsidR="00CC4D0A">
        <w:rPr>
          <w:color w:val="000000"/>
          <w:sz w:val="24"/>
          <w:szCs w:val="24"/>
        </w:rPr>
        <w:t xml:space="preserve">Этиология и патогенез заболевания. Роль </w:t>
      </w:r>
      <w:proofErr w:type="spellStart"/>
      <w:r w:rsidR="00CC4D0A">
        <w:rPr>
          <w:color w:val="000000"/>
          <w:sz w:val="24"/>
          <w:szCs w:val="24"/>
        </w:rPr>
        <w:t>тубулопатий</w:t>
      </w:r>
      <w:proofErr w:type="spellEnd"/>
      <w:r w:rsidR="00CC4D0A">
        <w:rPr>
          <w:color w:val="000000"/>
          <w:sz w:val="24"/>
          <w:szCs w:val="24"/>
        </w:rPr>
        <w:t xml:space="preserve"> в литогенезе. Роль анатомического фактора (врожденного и приобретенного генеза) в камнеобразовании, </w:t>
      </w:r>
      <w:r w:rsidR="00CC4D0A">
        <w:rPr>
          <w:color w:val="000000"/>
          <w:sz w:val="24"/>
          <w:szCs w:val="24"/>
        </w:rPr>
        <w:lastRenderedPageBreak/>
        <w:t xml:space="preserve">нарушений гемодинамики почки, </w:t>
      </w:r>
      <w:proofErr w:type="spellStart"/>
      <w:r w:rsidR="00CC4D0A">
        <w:rPr>
          <w:color w:val="000000"/>
          <w:sz w:val="24"/>
          <w:szCs w:val="24"/>
        </w:rPr>
        <w:t>уродинамики</w:t>
      </w:r>
      <w:proofErr w:type="spellEnd"/>
      <w:r w:rsidR="00CC4D0A">
        <w:rPr>
          <w:color w:val="000000"/>
          <w:sz w:val="24"/>
          <w:szCs w:val="24"/>
        </w:rPr>
        <w:t xml:space="preserve">. Виды камней по химическому составу, по отношению к рентгеновским лучам. Взаимосвязь этих свойств. 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13.2</w:t>
      </w:r>
      <w:r w:rsidR="00CC4D0A">
        <w:rPr>
          <w:color w:val="000000"/>
          <w:sz w:val="24"/>
          <w:szCs w:val="24"/>
        </w:rPr>
        <w:t>Функционально-морфологические последствия наличия камня в почке и мочевых путях (</w:t>
      </w:r>
      <w:proofErr w:type="spellStart"/>
      <w:r w:rsidR="00CC4D0A">
        <w:rPr>
          <w:color w:val="000000"/>
          <w:sz w:val="24"/>
          <w:szCs w:val="24"/>
        </w:rPr>
        <w:t>уростаз</w:t>
      </w:r>
      <w:proofErr w:type="spellEnd"/>
      <w:r w:rsidR="00CC4D0A">
        <w:rPr>
          <w:color w:val="000000"/>
          <w:sz w:val="24"/>
          <w:szCs w:val="24"/>
        </w:rPr>
        <w:t>, инфицирование мочевых путей, хроническая почечная недостаточность).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13.3</w:t>
      </w:r>
      <w:r w:rsidR="00CC4D0A">
        <w:rPr>
          <w:color w:val="000000"/>
          <w:sz w:val="24"/>
          <w:szCs w:val="24"/>
        </w:rPr>
        <w:t xml:space="preserve">Клиническая симптоматика </w:t>
      </w:r>
      <w:proofErr w:type="spellStart"/>
      <w:r w:rsidR="00CC4D0A">
        <w:rPr>
          <w:color w:val="000000"/>
          <w:sz w:val="24"/>
          <w:szCs w:val="24"/>
        </w:rPr>
        <w:t>уролитиаза</w:t>
      </w:r>
      <w:proofErr w:type="spellEnd"/>
      <w:r w:rsidR="00CC4D0A">
        <w:rPr>
          <w:color w:val="000000"/>
          <w:sz w:val="24"/>
          <w:szCs w:val="24"/>
        </w:rPr>
        <w:t>: симптомы, типичные для заболевания, и симптоматика осложнений. Боль, примесь крови в моче: степень выраженности, механизм.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13.4</w:t>
      </w:r>
      <w:r w:rsidR="00CC4D0A">
        <w:rPr>
          <w:color w:val="000000"/>
          <w:sz w:val="24"/>
          <w:szCs w:val="24"/>
        </w:rPr>
        <w:t xml:space="preserve">Диагностика: ультразвуковое сканирование, обзорная рентгенография мочевых путей, экскреторная урография. Магнитно-резонансная урография. Компьютерная томография. Оценка состояния </w:t>
      </w:r>
      <w:proofErr w:type="spellStart"/>
      <w:r w:rsidR="00CC4D0A">
        <w:rPr>
          <w:color w:val="000000"/>
          <w:sz w:val="24"/>
          <w:szCs w:val="24"/>
        </w:rPr>
        <w:t>уродинамики</w:t>
      </w:r>
      <w:proofErr w:type="spellEnd"/>
      <w:r w:rsidR="00CC4D0A">
        <w:rPr>
          <w:color w:val="000000"/>
          <w:sz w:val="24"/>
          <w:szCs w:val="24"/>
        </w:rPr>
        <w:t xml:space="preserve">. Оценка инфицированности мочевых путей, степени воспалительного процесса в почке (общий анализ мочи, посев мочи, анализ мочи по Нечипоренко, общий анализ крови), оценка состояния функции почек (проба по </w:t>
      </w:r>
      <w:proofErr w:type="spellStart"/>
      <w:r w:rsidR="00CC4D0A">
        <w:rPr>
          <w:color w:val="000000"/>
          <w:sz w:val="24"/>
          <w:szCs w:val="24"/>
        </w:rPr>
        <w:t>Зимницкому</w:t>
      </w:r>
      <w:proofErr w:type="spellEnd"/>
      <w:r w:rsidR="00CC4D0A">
        <w:rPr>
          <w:color w:val="000000"/>
          <w:sz w:val="24"/>
          <w:szCs w:val="24"/>
        </w:rPr>
        <w:t xml:space="preserve">, клиренс по эндогенному </w:t>
      </w:r>
      <w:proofErr w:type="spellStart"/>
      <w:r w:rsidR="00CC4D0A">
        <w:rPr>
          <w:color w:val="000000"/>
          <w:sz w:val="24"/>
          <w:szCs w:val="24"/>
        </w:rPr>
        <w:t>креатинину</w:t>
      </w:r>
      <w:proofErr w:type="spellEnd"/>
      <w:r w:rsidR="00CC4D0A">
        <w:rPr>
          <w:color w:val="000000"/>
          <w:sz w:val="24"/>
          <w:szCs w:val="24"/>
        </w:rPr>
        <w:t xml:space="preserve">, азотовыделительная функция).  </w:t>
      </w:r>
    </w:p>
    <w:p w:rsidR="003D4E38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13.5 </w:t>
      </w:r>
      <w:proofErr w:type="spellStart"/>
      <w:r w:rsidR="00CC4D0A">
        <w:rPr>
          <w:color w:val="000000"/>
          <w:sz w:val="24"/>
          <w:szCs w:val="24"/>
        </w:rPr>
        <w:t>Уратный</w:t>
      </w:r>
      <w:proofErr w:type="spellEnd"/>
      <w:r w:rsidR="00CC4D0A">
        <w:rPr>
          <w:color w:val="000000"/>
          <w:sz w:val="24"/>
          <w:szCs w:val="24"/>
        </w:rPr>
        <w:t xml:space="preserve"> нефролитиаз. Диагностика </w:t>
      </w:r>
      <w:proofErr w:type="spellStart"/>
      <w:r w:rsidR="00CC4D0A">
        <w:rPr>
          <w:color w:val="000000"/>
          <w:sz w:val="24"/>
          <w:szCs w:val="24"/>
        </w:rPr>
        <w:t>рентгенонегативных</w:t>
      </w:r>
      <w:proofErr w:type="spellEnd"/>
      <w:r w:rsidR="00CC4D0A">
        <w:rPr>
          <w:color w:val="000000"/>
          <w:sz w:val="24"/>
          <w:szCs w:val="24"/>
        </w:rPr>
        <w:t xml:space="preserve"> камней (экскреторная урография, ультразвуковое исследование, ретроградная </w:t>
      </w:r>
      <w:proofErr w:type="spellStart"/>
      <w:r w:rsidR="00CC4D0A">
        <w:rPr>
          <w:color w:val="000000"/>
          <w:sz w:val="24"/>
          <w:szCs w:val="24"/>
        </w:rPr>
        <w:t>уретеропиелография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r w:rsidR="00A61697">
        <w:rPr>
          <w:color w:val="000000"/>
          <w:sz w:val="24"/>
          <w:szCs w:val="24"/>
        </w:rPr>
        <w:t>компьютерная томография, магнитно-резонансная томография.</w:t>
      </w:r>
      <w:proofErr w:type="gramStart"/>
      <w:r w:rsidR="00A61697">
        <w:rPr>
          <w:color w:val="000000"/>
          <w:sz w:val="24"/>
          <w:szCs w:val="24"/>
        </w:rPr>
        <w:t>)</w:t>
      </w:r>
      <w:r w:rsidR="00CC4D0A">
        <w:rPr>
          <w:color w:val="000000"/>
          <w:sz w:val="24"/>
          <w:szCs w:val="24"/>
        </w:rPr>
        <w:t>О</w:t>
      </w:r>
      <w:proofErr w:type="gramEnd"/>
      <w:r w:rsidR="00CC4D0A">
        <w:rPr>
          <w:color w:val="000000"/>
          <w:sz w:val="24"/>
          <w:szCs w:val="24"/>
        </w:rPr>
        <w:t>собенности нарушения пуринового обмена.</w:t>
      </w:r>
      <w:r w:rsidR="00A61697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Лечение. 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13.6 </w:t>
      </w:r>
      <w:r w:rsidR="00CC4D0A">
        <w:rPr>
          <w:color w:val="000000"/>
          <w:sz w:val="24"/>
          <w:szCs w:val="24"/>
        </w:rPr>
        <w:t xml:space="preserve">Лечение </w:t>
      </w:r>
      <w:proofErr w:type="spellStart"/>
      <w:r w:rsidR="00CC4D0A">
        <w:rPr>
          <w:color w:val="000000"/>
          <w:sz w:val="24"/>
          <w:szCs w:val="24"/>
        </w:rPr>
        <w:t>уратного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литиаза</w:t>
      </w:r>
      <w:proofErr w:type="spellEnd"/>
      <w:r w:rsidR="00CC4D0A">
        <w:rPr>
          <w:color w:val="000000"/>
          <w:sz w:val="24"/>
          <w:szCs w:val="24"/>
        </w:rPr>
        <w:t xml:space="preserve">. Нормализация нарушений пуринового обмена. </w:t>
      </w:r>
      <w:proofErr w:type="spellStart"/>
      <w:r w:rsidR="00CC4D0A">
        <w:rPr>
          <w:color w:val="000000"/>
          <w:sz w:val="24"/>
          <w:szCs w:val="24"/>
        </w:rPr>
        <w:t>Литолитическая</w:t>
      </w:r>
      <w:proofErr w:type="spellEnd"/>
      <w:r w:rsidR="00CC4D0A">
        <w:rPr>
          <w:color w:val="000000"/>
          <w:sz w:val="24"/>
          <w:szCs w:val="24"/>
        </w:rPr>
        <w:t xml:space="preserve"> терапия. Лечение оперативное. Открытые оперативные вмешательства. Дистанционная нефро-, </w:t>
      </w:r>
      <w:proofErr w:type="spellStart"/>
      <w:r w:rsidR="00CC4D0A">
        <w:rPr>
          <w:color w:val="000000"/>
          <w:sz w:val="24"/>
          <w:szCs w:val="24"/>
        </w:rPr>
        <w:t>уретеро</w:t>
      </w:r>
      <w:proofErr w:type="spellEnd"/>
      <w:r w:rsidR="00CC4D0A">
        <w:rPr>
          <w:color w:val="000000"/>
          <w:sz w:val="24"/>
          <w:szCs w:val="24"/>
        </w:rPr>
        <w:t xml:space="preserve">- и </w:t>
      </w:r>
      <w:proofErr w:type="spellStart"/>
      <w:r w:rsidR="00CC4D0A">
        <w:rPr>
          <w:color w:val="000000"/>
          <w:sz w:val="24"/>
          <w:szCs w:val="24"/>
        </w:rPr>
        <w:t>цистолитотрипсия</w:t>
      </w:r>
      <w:proofErr w:type="spellEnd"/>
      <w:r w:rsidR="00CC4D0A">
        <w:rPr>
          <w:color w:val="000000"/>
          <w:sz w:val="24"/>
          <w:szCs w:val="24"/>
        </w:rPr>
        <w:t xml:space="preserve">.  Контактная </w:t>
      </w:r>
      <w:proofErr w:type="spellStart"/>
      <w:r w:rsidR="00CC4D0A">
        <w:rPr>
          <w:color w:val="000000"/>
          <w:sz w:val="24"/>
          <w:szCs w:val="24"/>
        </w:rPr>
        <w:t>уретеро</w:t>
      </w:r>
      <w:proofErr w:type="spellEnd"/>
      <w:r w:rsidR="00CC4D0A">
        <w:rPr>
          <w:color w:val="000000"/>
          <w:sz w:val="24"/>
          <w:szCs w:val="24"/>
        </w:rPr>
        <w:t xml:space="preserve">- и </w:t>
      </w:r>
      <w:proofErr w:type="spellStart"/>
      <w:r w:rsidR="00CC4D0A">
        <w:rPr>
          <w:color w:val="000000"/>
          <w:sz w:val="24"/>
          <w:szCs w:val="24"/>
        </w:rPr>
        <w:t>цистолитотрипсия</w:t>
      </w:r>
      <w:proofErr w:type="spellEnd"/>
      <w:r w:rsidR="00CC4D0A">
        <w:rPr>
          <w:color w:val="000000"/>
          <w:sz w:val="24"/>
          <w:szCs w:val="24"/>
        </w:rPr>
        <w:t xml:space="preserve">. Показания. </w:t>
      </w:r>
      <w:proofErr w:type="spellStart"/>
      <w:r w:rsidR="00CC4D0A">
        <w:rPr>
          <w:color w:val="000000"/>
          <w:sz w:val="24"/>
          <w:szCs w:val="24"/>
        </w:rPr>
        <w:t>Чрескожная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нефролитотрипсия</w:t>
      </w:r>
      <w:proofErr w:type="spellEnd"/>
      <w:r w:rsidR="00CC4D0A">
        <w:rPr>
          <w:color w:val="000000"/>
          <w:sz w:val="24"/>
          <w:szCs w:val="24"/>
        </w:rPr>
        <w:t xml:space="preserve"> (</w:t>
      </w:r>
      <w:proofErr w:type="spellStart"/>
      <w:r w:rsidR="00CC4D0A">
        <w:rPr>
          <w:color w:val="000000"/>
          <w:sz w:val="24"/>
          <w:szCs w:val="24"/>
        </w:rPr>
        <w:t>лапаксия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литоэкстракция</w:t>
      </w:r>
      <w:proofErr w:type="spellEnd"/>
      <w:r w:rsidR="00CC4D0A">
        <w:rPr>
          <w:color w:val="000000"/>
          <w:sz w:val="24"/>
          <w:szCs w:val="24"/>
        </w:rPr>
        <w:t>).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13.7</w:t>
      </w:r>
      <w:r w:rsidR="00CC4D0A">
        <w:rPr>
          <w:color w:val="000000"/>
          <w:sz w:val="24"/>
          <w:szCs w:val="24"/>
        </w:rPr>
        <w:t xml:space="preserve">Двусторонний и рецидивный </w:t>
      </w:r>
      <w:proofErr w:type="spellStart"/>
      <w:r w:rsidR="00CC4D0A">
        <w:rPr>
          <w:color w:val="000000"/>
          <w:sz w:val="24"/>
          <w:szCs w:val="24"/>
        </w:rPr>
        <w:t>уролитиаз</w:t>
      </w:r>
      <w:proofErr w:type="spellEnd"/>
      <w:r w:rsidR="00CC4D0A">
        <w:rPr>
          <w:color w:val="000000"/>
          <w:sz w:val="24"/>
          <w:szCs w:val="24"/>
        </w:rPr>
        <w:t xml:space="preserve">. Особенности диагностики. Роль определения </w:t>
      </w:r>
      <w:proofErr w:type="spellStart"/>
      <w:r w:rsidR="00CC4D0A">
        <w:rPr>
          <w:color w:val="000000"/>
          <w:sz w:val="24"/>
          <w:szCs w:val="24"/>
        </w:rPr>
        <w:t>паратгормона</w:t>
      </w:r>
      <w:proofErr w:type="spellEnd"/>
      <w:r w:rsidR="00CC4D0A">
        <w:rPr>
          <w:color w:val="000000"/>
          <w:sz w:val="24"/>
          <w:szCs w:val="24"/>
        </w:rPr>
        <w:t xml:space="preserve"> в диагностике. Лечебная </w:t>
      </w:r>
      <w:proofErr w:type="spellStart"/>
      <w:r w:rsidR="00CC4D0A">
        <w:rPr>
          <w:color w:val="000000"/>
          <w:sz w:val="24"/>
          <w:szCs w:val="24"/>
        </w:rPr>
        <w:t>тактика</w:t>
      </w:r>
      <w:proofErr w:type="gramStart"/>
      <w:r w:rsidR="00CC4D0A">
        <w:rPr>
          <w:color w:val="000000"/>
          <w:sz w:val="24"/>
          <w:szCs w:val="24"/>
        </w:rPr>
        <w:t>.К</w:t>
      </w:r>
      <w:proofErr w:type="gramEnd"/>
      <w:r w:rsidR="00CC4D0A">
        <w:rPr>
          <w:color w:val="000000"/>
          <w:sz w:val="24"/>
          <w:szCs w:val="24"/>
        </w:rPr>
        <w:t>амни</w:t>
      </w:r>
      <w:proofErr w:type="spellEnd"/>
      <w:r w:rsidR="00CC4D0A">
        <w:rPr>
          <w:color w:val="000000"/>
          <w:sz w:val="24"/>
          <w:szCs w:val="24"/>
        </w:rPr>
        <w:t xml:space="preserve"> мочевого пузыря (первичные, вторичные), простаты, уретры. Клиника, диагностика, лечение.</w:t>
      </w:r>
    </w:p>
    <w:p w:rsidR="001746CB" w:rsidRPr="00CC4D0A" w:rsidRDefault="001746CB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 Мочеполовые свищи у женщин</w:t>
      </w:r>
    </w:p>
    <w:p w:rsidR="001746CB" w:rsidRDefault="001746CB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14.1 Механизм происхождения и локализация мочеполовых свищей у женщин. Основные группы свищей. Симптоматика мочеполовых свищей. Зависимость характера и степени выраженности основного симптома мочеполового свища от его локализации и размеров. Значение анамнеза, рентгенологических и эндоскопических исследований в диагностике мочеполовых свищей у женщин. Исходы пластических восстановительных операций. Частота рецидивов свищей.</w:t>
      </w:r>
    </w:p>
    <w:p w:rsidR="00CC4D0A" w:rsidRDefault="00CC4D0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</w:p>
    <w:p w:rsid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Злокачественные новообразования почки, почечной лоханки, 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мочеточника и мочевого пузыря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15.1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Виды опухолей почки (доброкачественные, злокачественные). Почечно-клеточный рак. Этиологические факторы. Патогенез развития рака почки. Клинико-морфологические варианты почечно-клеточного рака. Стадии опухолевого процесса по международной классификации. Симптоматика (ренальные и </w:t>
      </w:r>
      <w:proofErr w:type="spellStart"/>
      <w:r w:rsidR="00CC4D0A">
        <w:rPr>
          <w:color w:val="000000"/>
          <w:sz w:val="24"/>
          <w:szCs w:val="24"/>
        </w:rPr>
        <w:t>экстраренальные</w:t>
      </w:r>
      <w:proofErr w:type="spellEnd"/>
      <w:r w:rsidR="00CC4D0A">
        <w:rPr>
          <w:color w:val="000000"/>
          <w:sz w:val="24"/>
          <w:szCs w:val="24"/>
        </w:rPr>
        <w:t xml:space="preserve"> проявления) рака почки. Патогенез метастазирования. </w:t>
      </w:r>
    </w:p>
    <w:p w:rsidR="003D4E38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15.2 </w:t>
      </w:r>
      <w:r w:rsidR="00CC4D0A">
        <w:rPr>
          <w:color w:val="000000"/>
          <w:sz w:val="24"/>
          <w:szCs w:val="24"/>
        </w:rPr>
        <w:t>Роль и последовательность диагностических этапов</w:t>
      </w:r>
      <w:r>
        <w:rPr>
          <w:color w:val="000000"/>
          <w:sz w:val="24"/>
          <w:szCs w:val="24"/>
        </w:rPr>
        <w:t xml:space="preserve"> при опухолях почек</w:t>
      </w:r>
      <w:r w:rsidR="00CC4D0A">
        <w:rPr>
          <w:color w:val="000000"/>
          <w:sz w:val="24"/>
          <w:szCs w:val="24"/>
        </w:rPr>
        <w:t xml:space="preserve">. Ультразвуковое сканирование. Компьютерная (в том числе </w:t>
      </w:r>
      <w:proofErr w:type="spellStart"/>
      <w:r w:rsidR="00CC4D0A">
        <w:rPr>
          <w:color w:val="000000"/>
          <w:sz w:val="24"/>
          <w:szCs w:val="24"/>
        </w:rPr>
        <w:t>мультиспиральная</w:t>
      </w:r>
      <w:proofErr w:type="spellEnd"/>
      <w:r w:rsidR="00CC4D0A">
        <w:rPr>
          <w:color w:val="000000"/>
          <w:sz w:val="24"/>
          <w:szCs w:val="24"/>
        </w:rPr>
        <w:t xml:space="preserve">) и магнитно-резонансная томография. Обзорная и экскреторная урография. Роль пункционной биопсии опухоли почки под УЗ- контролем у больных с тяжелым интеркуррентным фоном, а также при дифференциальной диагностике объемных образований почки. Применение </w:t>
      </w:r>
      <w:proofErr w:type="spellStart"/>
      <w:r w:rsidR="00CC4D0A">
        <w:rPr>
          <w:color w:val="000000"/>
          <w:sz w:val="24"/>
          <w:szCs w:val="24"/>
        </w:rPr>
        <w:t>мультиспиральной</w:t>
      </w:r>
      <w:proofErr w:type="spellEnd"/>
      <w:r w:rsidR="00CC4D0A">
        <w:rPr>
          <w:color w:val="000000"/>
          <w:sz w:val="24"/>
          <w:szCs w:val="24"/>
        </w:rPr>
        <w:t xml:space="preserve"> компьютерной томографии с 3-</w:t>
      </w:r>
      <w:r w:rsidR="00CC4D0A">
        <w:rPr>
          <w:color w:val="000000"/>
          <w:sz w:val="24"/>
          <w:szCs w:val="24"/>
        </w:rPr>
        <w:lastRenderedPageBreak/>
        <w:t>мерной реконструкцией чашечно-лоханочной системы и сосудов почки для планирования органосохраняющей операции по поводу опухоли данного органа.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15.3</w:t>
      </w:r>
      <w:r w:rsidR="00CC4D0A">
        <w:rPr>
          <w:color w:val="000000"/>
          <w:sz w:val="24"/>
          <w:szCs w:val="24"/>
        </w:rPr>
        <w:t xml:space="preserve"> Диагностика метастазов</w:t>
      </w:r>
      <w:r>
        <w:rPr>
          <w:color w:val="000000"/>
          <w:sz w:val="24"/>
          <w:szCs w:val="24"/>
        </w:rPr>
        <w:t xml:space="preserve"> при опухолях почек</w:t>
      </w:r>
      <w:r w:rsidR="00CC4D0A">
        <w:rPr>
          <w:color w:val="000000"/>
          <w:sz w:val="24"/>
          <w:szCs w:val="24"/>
        </w:rPr>
        <w:t xml:space="preserve">. Лечение. Виды органосохраняющих операций при новообразовании почки. Оперативные доступы к почке, определение </w:t>
      </w:r>
      <w:proofErr w:type="spellStart"/>
      <w:r w:rsidR="00CC4D0A">
        <w:rPr>
          <w:color w:val="000000"/>
          <w:sz w:val="24"/>
          <w:szCs w:val="24"/>
        </w:rPr>
        <w:t>операбильности</w:t>
      </w:r>
      <w:proofErr w:type="spellEnd"/>
      <w:r w:rsidR="00CC4D0A">
        <w:rPr>
          <w:color w:val="000000"/>
          <w:sz w:val="24"/>
          <w:szCs w:val="24"/>
        </w:rPr>
        <w:t xml:space="preserve">. Особенности операции в зависимости от вида и локализации опухоли. </w:t>
      </w:r>
      <w:proofErr w:type="spellStart"/>
      <w:r w:rsidR="00CC4D0A">
        <w:rPr>
          <w:color w:val="000000"/>
          <w:sz w:val="24"/>
          <w:szCs w:val="24"/>
        </w:rPr>
        <w:t>Лимфаденэктомия</w:t>
      </w:r>
      <w:proofErr w:type="spellEnd"/>
      <w:r>
        <w:rPr>
          <w:color w:val="000000"/>
          <w:sz w:val="24"/>
          <w:szCs w:val="24"/>
        </w:rPr>
        <w:t>,</w:t>
      </w:r>
      <w:r w:rsidR="00CC4D0A">
        <w:rPr>
          <w:color w:val="000000"/>
          <w:sz w:val="24"/>
          <w:szCs w:val="24"/>
        </w:rPr>
        <w:t xml:space="preserve"> как компонент </w:t>
      </w:r>
      <w:proofErr w:type="spellStart"/>
      <w:r w:rsidR="00CC4D0A">
        <w:rPr>
          <w:color w:val="000000"/>
          <w:sz w:val="24"/>
          <w:szCs w:val="24"/>
        </w:rPr>
        <w:t>органоуносящей</w:t>
      </w:r>
      <w:proofErr w:type="spellEnd"/>
      <w:r w:rsidR="00CC4D0A">
        <w:rPr>
          <w:color w:val="000000"/>
          <w:sz w:val="24"/>
          <w:szCs w:val="24"/>
        </w:rPr>
        <w:t xml:space="preserve"> и органосохраняющей операции по поводу опухоли почки. Комбинированное лечение. Иммунотерапия, </w:t>
      </w:r>
      <w:proofErr w:type="spellStart"/>
      <w:r w:rsidR="00CC4D0A">
        <w:rPr>
          <w:color w:val="000000"/>
          <w:sz w:val="24"/>
          <w:szCs w:val="24"/>
        </w:rPr>
        <w:t>таргетная</w:t>
      </w:r>
      <w:proofErr w:type="spellEnd"/>
      <w:r w:rsidR="00CC4D0A">
        <w:rPr>
          <w:color w:val="000000"/>
          <w:sz w:val="24"/>
          <w:szCs w:val="24"/>
        </w:rPr>
        <w:t xml:space="preserve"> терапия.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15.4 </w:t>
      </w:r>
      <w:r w:rsidR="00CC4D0A">
        <w:rPr>
          <w:color w:val="000000"/>
          <w:sz w:val="24"/>
          <w:szCs w:val="24"/>
        </w:rPr>
        <w:t xml:space="preserve">Папиллярный рак лоханки почки. Этапы диагностики. Значение ретроградной </w:t>
      </w:r>
      <w:proofErr w:type="spellStart"/>
      <w:r w:rsidR="00CC4D0A">
        <w:rPr>
          <w:color w:val="000000"/>
          <w:sz w:val="24"/>
          <w:szCs w:val="24"/>
        </w:rPr>
        <w:t>уретеропиелографии</w:t>
      </w:r>
      <w:proofErr w:type="spellEnd"/>
      <w:r w:rsidR="00CC4D0A">
        <w:rPr>
          <w:color w:val="000000"/>
          <w:sz w:val="24"/>
          <w:szCs w:val="24"/>
        </w:rPr>
        <w:t xml:space="preserve">. Значение </w:t>
      </w:r>
      <w:proofErr w:type="spellStart"/>
      <w:r w:rsidR="00CC4D0A">
        <w:rPr>
          <w:color w:val="000000"/>
          <w:sz w:val="24"/>
          <w:szCs w:val="24"/>
        </w:rPr>
        <w:t>уретеропиелоскопии</w:t>
      </w:r>
      <w:proofErr w:type="spellEnd"/>
      <w:r w:rsidR="00CC4D0A">
        <w:rPr>
          <w:color w:val="000000"/>
          <w:sz w:val="24"/>
          <w:szCs w:val="24"/>
        </w:rPr>
        <w:t>, а также виртуальных методов воссоздания изображения чашечно-лоханочной системы (</w:t>
      </w:r>
      <w:proofErr w:type="spellStart"/>
      <w:r w:rsidR="00CC4D0A">
        <w:rPr>
          <w:color w:val="000000"/>
          <w:sz w:val="24"/>
          <w:szCs w:val="24"/>
        </w:rPr>
        <w:t>мультиспиральная</w:t>
      </w:r>
      <w:proofErr w:type="spellEnd"/>
      <w:r w:rsidR="00CC4D0A">
        <w:rPr>
          <w:color w:val="000000"/>
          <w:sz w:val="24"/>
          <w:szCs w:val="24"/>
        </w:rPr>
        <w:t xml:space="preserve"> КТ). Роль </w:t>
      </w:r>
      <w:proofErr w:type="spellStart"/>
      <w:r w:rsidR="00CC4D0A">
        <w:rPr>
          <w:color w:val="000000"/>
          <w:sz w:val="24"/>
          <w:szCs w:val="24"/>
        </w:rPr>
        <w:t>эндолюминального</w:t>
      </w:r>
      <w:proofErr w:type="spellEnd"/>
      <w:r w:rsidR="00CC4D0A">
        <w:rPr>
          <w:color w:val="000000"/>
          <w:sz w:val="24"/>
          <w:szCs w:val="24"/>
        </w:rPr>
        <w:t xml:space="preserve"> ультразвукового исследования мочеточника и чашечно-лоханочной системы. Диагностика метастазов. Лечение. Особенности операции. Рак мочеточника. Клиника. Диагностика. Лечение.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15.5 </w:t>
      </w:r>
      <w:r w:rsidR="00CC4D0A">
        <w:rPr>
          <w:color w:val="000000"/>
          <w:sz w:val="24"/>
          <w:szCs w:val="24"/>
        </w:rPr>
        <w:t>Опухоли мочевого пузыря. Рак мочевого пузыря. Этиология, патогенез, метастазирование. Классификация. Симптоматика. Клиника. Диагностика. Последовательность диагностических этапов. Лечение: оперативное, лучевое, химиотерапия; комплексное, комбинированное.</w:t>
      </w:r>
    </w:p>
    <w:p w:rsidR="00CC4D0A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15.6</w:t>
      </w:r>
      <w:r w:rsidR="00627A02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Виды операций </w:t>
      </w:r>
      <w:r>
        <w:rPr>
          <w:color w:val="000000"/>
          <w:sz w:val="24"/>
          <w:szCs w:val="24"/>
        </w:rPr>
        <w:t xml:space="preserve"> при опухолях мочевого пузыря, показания к ним, ТУР в лечении</w:t>
      </w:r>
      <w:r w:rsidR="00CC4D0A">
        <w:rPr>
          <w:color w:val="000000"/>
          <w:sz w:val="24"/>
          <w:szCs w:val="24"/>
        </w:rPr>
        <w:t xml:space="preserve">. </w:t>
      </w:r>
      <w:r w:rsidR="00A61697">
        <w:rPr>
          <w:color w:val="000000"/>
          <w:sz w:val="24"/>
          <w:szCs w:val="24"/>
        </w:rPr>
        <w:t xml:space="preserve">Внутрипузырная </w:t>
      </w:r>
      <w:proofErr w:type="spellStart"/>
      <w:r w:rsidR="00A61697">
        <w:rPr>
          <w:color w:val="000000"/>
          <w:sz w:val="24"/>
          <w:szCs w:val="24"/>
        </w:rPr>
        <w:t>иммун</w:t>
      </w:r>
      <w:proofErr w:type="gramStart"/>
      <w:r w:rsidR="00A61697">
        <w:rPr>
          <w:color w:val="000000"/>
          <w:sz w:val="24"/>
          <w:szCs w:val="24"/>
        </w:rPr>
        <w:t>о</w:t>
      </w:r>
      <w:proofErr w:type="spellEnd"/>
      <w:r w:rsidR="00A61697">
        <w:rPr>
          <w:color w:val="000000"/>
          <w:sz w:val="24"/>
          <w:szCs w:val="24"/>
        </w:rPr>
        <w:t>-</w:t>
      </w:r>
      <w:proofErr w:type="gramEnd"/>
      <w:r w:rsidR="00A61697">
        <w:rPr>
          <w:color w:val="000000"/>
          <w:sz w:val="24"/>
          <w:szCs w:val="24"/>
        </w:rPr>
        <w:t xml:space="preserve"> и </w:t>
      </w:r>
      <w:proofErr w:type="spellStart"/>
      <w:r w:rsidR="00A61697">
        <w:rPr>
          <w:color w:val="000000"/>
          <w:sz w:val="24"/>
          <w:szCs w:val="24"/>
        </w:rPr>
        <w:t>химио-терапия</w:t>
      </w:r>
      <w:proofErr w:type="spellEnd"/>
      <w:r w:rsidR="00A61697">
        <w:rPr>
          <w:color w:val="000000"/>
          <w:sz w:val="24"/>
          <w:szCs w:val="24"/>
        </w:rPr>
        <w:t>.</w:t>
      </w:r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Цистэктомия</w:t>
      </w:r>
      <w:proofErr w:type="spellEnd"/>
      <w:r w:rsidR="00CC4D0A">
        <w:rPr>
          <w:color w:val="000000"/>
          <w:sz w:val="24"/>
          <w:szCs w:val="24"/>
        </w:rPr>
        <w:t>. Отдаленные результаты лечения рака мочевого пузыря.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16. Гиперплазия (аденома) и рак предстательной железы</w:t>
      </w:r>
    </w:p>
    <w:p w:rsidR="003D4E38" w:rsidRDefault="003D4E38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16.1</w:t>
      </w:r>
      <w:r w:rsidR="00391A1A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Доброкачественная гиперплазия предстательной железы. Этиология. Патогенез. Патологическая анатомия. Механизм гормональной регуляции предстательной железы. Стадии заболевания и их симптоматика. Шкала </w:t>
      </w:r>
      <w:r w:rsidR="00CC4D0A">
        <w:rPr>
          <w:color w:val="000000"/>
          <w:sz w:val="24"/>
          <w:szCs w:val="24"/>
          <w:lang w:val="en-US"/>
        </w:rPr>
        <w:t>IPSS</w:t>
      </w:r>
      <w:r w:rsidR="00CC4D0A">
        <w:rPr>
          <w:color w:val="000000"/>
          <w:sz w:val="24"/>
          <w:szCs w:val="24"/>
        </w:rPr>
        <w:t xml:space="preserve">. Диагностика. Роль </w:t>
      </w:r>
      <w:r w:rsidR="00CC4D0A">
        <w:rPr>
          <w:color w:val="000000"/>
          <w:sz w:val="24"/>
          <w:szCs w:val="24"/>
          <w:lang w:val="en-US"/>
        </w:rPr>
        <w:t>PSA</w:t>
      </w:r>
      <w:r w:rsidR="00CC4D0A">
        <w:rPr>
          <w:color w:val="000000"/>
          <w:sz w:val="24"/>
          <w:szCs w:val="24"/>
        </w:rPr>
        <w:t xml:space="preserve"> (общий, связанный, соотношение, плотность) в дифференциальной диагностике гиперплазии и рака простаты. Особенности ректального исследования. Значение </w:t>
      </w:r>
      <w:proofErr w:type="spellStart"/>
      <w:r w:rsidR="00CC4D0A">
        <w:rPr>
          <w:color w:val="000000"/>
          <w:sz w:val="24"/>
          <w:szCs w:val="24"/>
        </w:rPr>
        <w:t>трансректального</w:t>
      </w:r>
      <w:proofErr w:type="spellEnd"/>
      <w:r w:rsidR="00CC4D0A">
        <w:rPr>
          <w:color w:val="000000"/>
          <w:sz w:val="24"/>
          <w:szCs w:val="24"/>
        </w:rPr>
        <w:t xml:space="preserve"> ультразвукового исследования. 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16.2 </w:t>
      </w:r>
      <w:r w:rsidR="00CC4D0A">
        <w:rPr>
          <w:color w:val="000000"/>
          <w:sz w:val="24"/>
          <w:szCs w:val="24"/>
        </w:rPr>
        <w:t xml:space="preserve">Роль </w:t>
      </w:r>
      <w:proofErr w:type="spellStart"/>
      <w:r w:rsidR="00CC4D0A">
        <w:rPr>
          <w:color w:val="000000"/>
          <w:sz w:val="24"/>
          <w:szCs w:val="24"/>
        </w:rPr>
        <w:t>уродинамического</w:t>
      </w:r>
      <w:proofErr w:type="spellEnd"/>
      <w:r w:rsidR="00CC4D0A">
        <w:rPr>
          <w:color w:val="000000"/>
          <w:sz w:val="24"/>
          <w:szCs w:val="24"/>
        </w:rPr>
        <w:t xml:space="preserve"> исследования в диагностике </w:t>
      </w:r>
      <w:proofErr w:type="spellStart"/>
      <w:r w:rsidR="00CC4D0A">
        <w:rPr>
          <w:color w:val="000000"/>
          <w:sz w:val="24"/>
          <w:szCs w:val="24"/>
        </w:rPr>
        <w:t>инфравезикальной</w:t>
      </w:r>
      <w:proofErr w:type="spellEnd"/>
      <w:r w:rsidR="00CC4D0A">
        <w:rPr>
          <w:color w:val="000000"/>
          <w:sz w:val="24"/>
          <w:szCs w:val="24"/>
        </w:rPr>
        <w:t xml:space="preserve"> обструкции. Показания к цистоскопии при гиперплазии простаты. Лечение: консервативное и оперативное. </w:t>
      </w:r>
      <w:proofErr w:type="spellStart"/>
      <w:r w:rsidR="00CC4D0A">
        <w:rPr>
          <w:color w:val="000000"/>
          <w:sz w:val="24"/>
          <w:szCs w:val="24"/>
        </w:rPr>
        <w:t>Трансуретральная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аденомэктомия</w:t>
      </w:r>
      <w:proofErr w:type="spellEnd"/>
      <w:r w:rsidR="00CC4D0A">
        <w:rPr>
          <w:color w:val="000000"/>
          <w:sz w:val="24"/>
          <w:szCs w:val="24"/>
        </w:rPr>
        <w:t xml:space="preserve"> (</w:t>
      </w:r>
      <w:proofErr w:type="spellStart"/>
      <w:r w:rsidR="00CC4D0A">
        <w:rPr>
          <w:color w:val="000000"/>
          <w:sz w:val="24"/>
          <w:szCs w:val="24"/>
        </w:rPr>
        <w:t>трансуретральная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электрорезекция</w:t>
      </w:r>
      <w:proofErr w:type="spellEnd"/>
      <w:r w:rsidR="00CC4D0A">
        <w:rPr>
          <w:color w:val="000000"/>
          <w:sz w:val="24"/>
          <w:szCs w:val="24"/>
        </w:rPr>
        <w:t xml:space="preserve"> и </w:t>
      </w:r>
      <w:proofErr w:type="spellStart"/>
      <w:r w:rsidR="00CC4D0A">
        <w:rPr>
          <w:color w:val="000000"/>
          <w:sz w:val="24"/>
          <w:szCs w:val="24"/>
        </w:rPr>
        <w:t>электровыпаривание</w:t>
      </w:r>
      <w:proofErr w:type="spellEnd"/>
      <w:r w:rsidR="00CC4D0A">
        <w:rPr>
          <w:color w:val="000000"/>
          <w:sz w:val="24"/>
          <w:szCs w:val="24"/>
        </w:rPr>
        <w:t xml:space="preserve">). ТУР-синдром и меры его профилактики. 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16.3 </w:t>
      </w:r>
      <w:proofErr w:type="spellStart"/>
      <w:r w:rsidR="00CC4D0A">
        <w:rPr>
          <w:color w:val="000000"/>
          <w:sz w:val="24"/>
          <w:szCs w:val="24"/>
        </w:rPr>
        <w:t>Аденомэктомия</w:t>
      </w:r>
      <w:proofErr w:type="spellEnd"/>
      <w:r w:rsidR="00CC4D0A">
        <w:rPr>
          <w:color w:val="000000"/>
          <w:sz w:val="24"/>
          <w:szCs w:val="24"/>
        </w:rPr>
        <w:t xml:space="preserve">. Показания. Роль </w:t>
      </w:r>
      <w:proofErr w:type="spellStart"/>
      <w:r w:rsidR="00CC4D0A">
        <w:rPr>
          <w:color w:val="000000"/>
          <w:sz w:val="24"/>
          <w:szCs w:val="24"/>
        </w:rPr>
        <w:t>троакарной</w:t>
      </w:r>
      <w:proofErr w:type="spellEnd"/>
      <w:r w:rsidR="00CC4D0A">
        <w:rPr>
          <w:color w:val="000000"/>
          <w:sz w:val="24"/>
          <w:szCs w:val="24"/>
        </w:rPr>
        <w:t xml:space="preserve"> </w:t>
      </w:r>
      <w:proofErr w:type="spellStart"/>
      <w:r w:rsidR="00CC4D0A">
        <w:rPr>
          <w:color w:val="000000"/>
          <w:sz w:val="24"/>
          <w:szCs w:val="24"/>
        </w:rPr>
        <w:t>эпицистостомии</w:t>
      </w:r>
      <w:proofErr w:type="spellEnd"/>
      <w:r w:rsidR="00CC4D0A">
        <w:rPr>
          <w:color w:val="000000"/>
          <w:sz w:val="24"/>
          <w:szCs w:val="24"/>
        </w:rPr>
        <w:t xml:space="preserve">. Виды </w:t>
      </w:r>
      <w:proofErr w:type="spellStart"/>
      <w:r w:rsidR="00CC4D0A">
        <w:rPr>
          <w:color w:val="000000"/>
          <w:sz w:val="24"/>
          <w:szCs w:val="24"/>
        </w:rPr>
        <w:t>аденомэктомии</w:t>
      </w:r>
      <w:proofErr w:type="spellEnd"/>
      <w:r w:rsidR="00CC4D0A">
        <w:rPr>
          <w:color w:val="000000"/>
          <w:sz w:val="24"/>
          <w:szCs w:val="24"/>
        </w:rPr>
        <w:t xml:space="preserve"> в зависимости от подхода к простате и дренирование мочевого пузыря. Ближайшие и поздние осложнения </w:t>
      </w:r>
      <w:proofErr w:type="spellStart"/>
      <w:r w:rsidR="00CC4D0A">
        <w:rPr>
          <w:color w:val="000000"/>
          <w:sz w:val="24"/>
          <w:szCs w:val="24"/>
        </w:rPr>
        <w:t>аденомэктомии</w:t>
      </w:r>
      <w:proofErr w:type="spellEnd"/>
      <w:r w:rsidR="00CC4D0A">
        <w:rPr>
          <w:color w:val="000000"/>
          <w:sz w:val="24"/>
          <w:szCs w:val="24"/>
        </w:rPr>
        <w:t xml:space="preserve">. Их лечение. Консервативное лечение (группы препаратов). Показания к применению </w:t>
      </w:r>
      <w:proofErr w:type="spellStart"/>
      <w:r w:rsidR="00CC4D0A">
        <w:rPr>
          <w:color w:val="000000"/>
          <w:sz w:val="24"/>
          <w:szCs w:val="24"/>
        </w:rPr>
        <w:t>альфа-адреноблокаторов</w:t>
      </w:r>
      <w:proofErr w:type="spellEnd"/>
      <w:r w:rsidR="00CC4D0A">
        <w:rPr>
          <w:color w:val="000000"/>
          <w:sz w:val="24"/>
          <w:szCs w:val="24"/>
        </w:rPr>
        <w:t xml:space="preserve"> и </w:t>
      </w:r>
      <w:proofErr w:type="spellStart"/>
      <w:r w:rsidR="00CC4D0A">
        <w:rPr>
          <w:color w:val="000000"/>
          <w:sz w:val="24"/>
          <w:szCs w:val="24"/>
        </w:rPr>
        <w:t>блокаторов</w:t>
      </w:r>
      <w:proofErr w:type="spellEnd"/>
      <w:r w:rsidR="00CC4D0A">
        <w:rPr>
          <w:color w:val="000000"/>
          <w:sz w:val="24"/>
          <w:szCs w:val="24"/>
        </w:rPr>
        <w:t xml:space="preserve"> 5альфа-редуктазы.   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16.4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Рак простаты. Этиология. Патогенез. </w:t>
      </w:r>
      <w:proofErr w:type="spellStart"/>
      <w:r w:rsidR="00CC4D0A">
        <w:rPr>
          <w:color w:val="000000"/>
          <w:sz w:val="24"/>
          <w:szCs w:val="24"/>
        </w:rPr>
        <w:t>Патанатомия</w:t>
      </w:r>
      <w:proofErr w:type="spellEnd"/>
      <w:r w:rsidR="00CC4D0A">
        <w:rPr>
          <w:color w:val="000000"/>
          <w:sz w:val="24"/>
          <w:szCs w:val="24"/>
        </w:rPr>
        <w:t xml:space="preserve">. Метастазирование. Стадии рака. Клиника. Диагностика. Роль магнитно-резонансной </w:t>
      </w:r>
      <w:proofErr w:type="spellStart"/>
      <w:r w:rsidR="00CC4D0A">
        <w:rPr>
          <w:color w:val="000000"/>
          <w:sz w:val="24"/>
          <w:szCs w:val="24"/>
        </w:rPr>
        <w:t>простатовезикулографии</w:t>
      </w:r>
      <w:proofErr w:type="spellEnd"/>
      <w:r w:rsidR="00CC4D0A">
        <w:rPr>
          <w:color w:val="000000"/>
          <w:sz w:val="24"/>
          <w:szCs w:val="24"/>
        </w:rPr>
        <w:t xml:space="preserve"> в диагностике рака простаты. Виды пункционной биопсии простаты. Показания к ним. Лечение к и оперативное. 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16.5</w:t>
      </w:r>
      <w:r w:rsidR="001746CB">
        <w:rPr>
          <w:color w:val="000000"/>
          <w:sz w:val="24"/>
          <w:szCs w:val="24"/>
        </w:rPr>
        <w:t xml:space="preserve"> </w:t>
      </w:r>
      <w:r w:rsidR="00CC4D0A">
        <w:rPr>
          <w:color w:val="000000"/>
          <w:sz w:val="24"/>
          <w:szCs w:val="24"/>
        </w:rPr>
        <w:t xml:space="preserve">Концепция максимальной андрогенной блокады при лечении рака простаты. Сравнение результатов радикальной </w:t>
      </w:r>
      <w:proofErr w:type="spellStart"/>
      <w:r w:rsidR="00CC4D0A">
        <w:rPr>
          <w:color w:val="000000"/>
          <w:sz w:val="24"/>
          <w:szCs w:val="24"/>
        </w:rPr>
        <w:t>простатэктомии</w:t>
      </w:r>
      <w:proofErr w:type="spellEnd"/>
      <w:r w:rsidR="00CC4D0A">
        <w:rPr>
          <w:color w:val="000000"/>
          <w:sz w:val="24"/>
          <w:szCs w:val="24"/>
        </w:rPr>
        <w:t xml:space="preserve"> и </w:t>
      </w:r>
      <w:proofErr w:type="spellStart"/>
      <w:r w:rsidR="00CC4D0A">
        <w:rPr>
          <w:color w:val="000000"/>
          <w:sz w:val="24"/>
          <w:szCs w:val="24"/>
        </w:rPr>
        <w:t>брахитерапии</w:t>
      </w:r>
      <w:proofErr w:type="spellEnd"/>
      <w:r w:rsidR="00CC4D0A">
        <w:rPr>
          <w:color w:val="000000"/>
          <w:sz w:val="24"/>
          <w:szCs w:val="24"/>
        </w:rPr>
        <w:t xml:space="preserve"> при Т1-2 стадии рака предстательной железы. Простатическая </w:t>
      </w:r>
      <w:proofErr w:type="spellStart"/>
      <w:r w:rsidR="00CC4D0A">
        <w:rPr>
          <w:color w:val="000000"/>
          <w:sz w:val="24"/>
          <w:szCs w:val="24"/>
        </w:rPr>
        <w:t>интраэпителиальная</w:t>
      </w:r>
      <w:proofErr w:type="spellEnd"/>
      <w:r w:rsidR="00CC4D0A">
        <w:rPr>
          <w:color w:val="000000"/>
          <w:sz w:val="24"/>
          <w:szCs w:val="24"/>
        </w:rPr>
        <w:t xml:space="preserve"> неоплазия (ПИН).</w:t>
      </w:r>
    </w:p>
    <w:p w:rsidR="00A61697" w:rsidRPr="00CC4D0A" w:rsidRDefault="00A61697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17. Ургентная урология</w:t>
      </w:r>
    </w:p>
    <w:p w:rsidR="00A61697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17.1 Почечная колика — клиника, дифференциальная диагностика, лечебные мероприятия.</w:t>
      </w:r>
    </w:p>
    <w:p w:rsidR="00A61697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17.2 Острая задержка мочеиспускания. Причины, методы лечения.</w:t>
      </w:r>
    </w:p>
    <w:p w:rsidR="00A61697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17.3 Анурия – этиологические факторы. Виды анурии. Стадии развития. Клинические проявления. Методы диагностики. Лечение. Показания к операции. Исходы лечения.</w:t>
      </w:r>
    </w:p>
    <w:p w:rsidR="00A61697" w:rsidRDefault="00A61697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17.4 Гематурия – источник, локализация, причины кровотечения, характеристика, виды гематурии, показания к консервативному и оперативному методам лечения. </w:t>
      </w:r>
    </w:p>
    <w:p w:rsidR="00A61697" w:rsidRDefault="00A61697" w:rsidP="00C259F8">
      <w:pPr>
        <w:spacing w:after="120"/>
        <w:rPr>
          <w:rFonts w:cs="Times New Roman"/>
          <w:b/>
          <w:sz w:val="24"/>
          <w:szCs w:val="24"/>
        </w:rPr>
      </w:pPr>
    </w:p>
    <w:p w:rsid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 Повреждения почек, мочевого пузыря, уретры,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наружных половых органов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18.1 </w:t>
      </w:r>
      <w:r w:rsidR="00CC4D0A">
        <w:rPr>
          <w:color w:val="000000"/>
          <w:sz w:val="24"/>
          <w:szCs w:val="24"/>
        </w:rPr>
        <w:t xml:space="preserve">Механизмы закрытой травмы почек. Классификация повреждений почки. Клиническая картина закрытой травмы почек. Местные и общие симптомы при различных видах повреждений почки. Диагностическое значение обзорной рентгенографии, экскреторной урографии, ультразвукового сканирования, почечной ангиографии и </w:t>
      </w:r>
      <w:proofErr w:type="spellStart"/>
      <w:r w:rsidR="00CC4D0A">
        <w:rPr>
          <w:color w:val="000000"/>
          <w:sz w:val="24"/>
          <w:szCs w:val="24"/>
        </w:rPr>
        <w:t>венографии</w:t>
      </w:r>
      <w:proofErr w:type="spellEnd"/>
      <w:r w:rsidR="00CC4D0A">
        <w:rPr>
          <w:color w:val="000000"/>
          <w:sz w:val="24"/>
          <w:szCs w:val="24"/>
        </w:rPr>
        <w:t xml:space="preserve">, компьютерной томографии, МРТ. Показания к применению экскреторной урографии, компьютерной томографии, ретроградной пиелографии при различных видах повреждений почки. 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18.2 </w:t>
      </w:r>
      <w:r w:rsidR="00CC4D0A">
        <w:rPr>
          <w:color w:val="000000"/>
          <w:sz w:val="24"/>
          <w:szCs w:val="24"/>
        </w:rPr>
        <w:t xml:space="preserve">Лечение закрытых повреждений почек. Принципы консервативного лечения повреждений почек. Показания к органосохраняющим и </w:t>
      </w:r>
      <w:proofErr w:type="spellStart"/>
      <w:r w:rsidR="00CC4D0A">
        <w:rPr>
          <w:color w:val="000000"/>
          <w:sz w:val="24"/>
          <w:szCs w:val="24"/>
        </w:rPr>
        <w:t>органоуносящим</w:t>
      </w:r>
      <w:proofErr w:type="spellEnd"/>
      <w:r w:rsidR="00CC4D0A">
        <w:rPr>
          <w:color w:val="000000"/>
          <w:sz w:val="24"/>
          <w:szCs w:val="24"/>
        </w:rPr>
        <w:t xml:space="preserve"> операциям при разрывах почки. Оперативные доступы к почке. Осложнения и последствия травм почек.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18.3 </w:t>
      </w:r>
      <w:r w:rsidR="00CC4D0A">
        <w:rPr>
          <w:color w:val="000000"/>
          <w:sz w:val="24"/>
          <w:szCs w:val="24"/>
        </w:rPr>
        <w:t xml:space="preserve">Повреждения мочеточников. Механизм закрытых и открытых повреждений. Клиника травм мочеточника. Диагностическая ценность экскреторной урографии, ретроградной </w:t>
      </w:r>
      <w:proofErr w:type="spellStart"/>
      <w:r w:rsidR="00CC4D0A">
        <w:rPr>
          <w:color w:val="000000"/>
          <w:sz w:val="24"/>
          <w:szCs w:val="24"/>
        </w:rPr>
        <w:t>уретеропиелографии</w:t>
      </w:r>
      <w:proofErr w:type="spellEnd"/>
      <w:r w:rsidR="00CC4D0A">
        <w:rPr>
          <w:color w:val="000000"/>
          <w:sz w:val="24"/>
          <w:szCs w:val="24"/>
        </w:rPr>
        <w:t xml:space="preserve">, </w:t>
      </w:r>
      <w:proofErr w:type="spellStart"/>
      <w:r w:rsidR="00CC4D0A">
        <w:rPr>
          <w:color w:val="000000"/>
          <w:sz w:val="24"/>
          <w:szCs w:val="24"/>
        </w:rPr>
        <w:t>хромоцистоскопии</w:t>
      </w:r>
      <w:proofErr w:type="spellEnd"/>
      <w:r w:rsidR="00CC4D0A">
        <w:rPr>
          <w:color w:val="000000"/>
          <w:sz w:val="24"/>
          <w:szCs w:val="24"/>
        </w:rPr>
        <w:t xml:space="preserve">. Возможность первичного шва мочеточника и способы его пластического восстановления. 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18.4 </w:t>
      </w:r>
      <w:r w:rsidR="00CC4D0A">
        <w:rPr>
          <w:color w:val="000000"/>
          <w:sz w:val="24"/>
          <w:szCs w:val="24"/>
        </w:rPr>
        <w:t xml:space="preserve">Механизм повреждения мочевого пузыря с переломом костей таза и повреждением внутренних органов. Патогенез внутри- и внебрюшинных разрывов мочевого пузыря. Отрыв шейки мочевого пузыря. Клиническая картина при вне- и внутрибрюшинном разрыве мочевого пузыря. Выполнение восходящей цистографии, отсроченной цистографии. Условия для диагностики повреждений задней стенки. Ценность катетеризации мочевого пузыря, цистоскопии и </w:t>
      </w:r>
      <w:r>
        <w:rPr>
          <w:color w:val="000000"/>
          <w:sz w:val="24"/>
          <w:szCs w:val="24"/>
        </w:rPr>
        <w:t xml:space="preserve">других диагностических методов. </w:t>
      </w:r>
      <w:r w:rsidR="00CC4D0A">
        <w:rPr>
          <w:color w:val="000000"/>
          <w:sz w:val="24"/>
          <w:szCs w:val="24"/>
        </w:rPr>
        <w:t>Лечебная тактика при разрывах мочевого пузыря. Виды дренирования.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18.5</w:t>
      </w:r>
      <w:r w:rsidR="00CC4D0A">
        <w:rPr>
          <w:color w:val="000000"/>
          <w:sz w:val="24"/>
          <w:szCs w:val="24"/>
        </w:rPr>
        <w:t xml:space="preserve"> Травма уретры. Механизм повреждения уретры. Тяжесть разрыва задней уретры. Клиническая картина повреждений уретры. Тактика ведения больных с разрывом уретры. Показания к первичному шву уретры, условия его выполнения. 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18.6 </w:t>
      </w:r>
      <w:r w:rsidR="00CC4D0A">
        <w:rPr>
          <w:color w:val="000000"/>
          <w:sz w:val="24"/>
          <w:szCs w:val="24"/>
        </w:rPr>
        <w:t xml:space="preserve">Стриктура уретры. Клиническая картина данного осложнения. Методы диагностики сужений мочеиспускательного канала и дифференциальной диагностики его с различными заболеваниями. Роль </w:t>
      </w:r>
      <w:proofErr w:type="spellStart"/>
      <w:r w:rsidR="00CC4D0A">
        <w:rPr>
          <w:color w:val="000000"/>
          <w:sz w:val="24"/>
          <w:szCs w:val="24"/>
        </w:rPr>
        <w:t>эндолюминального</w:t>
      </w:r>
      <w:proofErr w:type="spellEnd"/>
      <w:r w:rsidR="00CC4D0A">
        <w:rPr>
          <w:color w:val="000000"/>
          <w:sz w:val="24"/>
          <w:szCs w:val="24"/>
        </w:rPr>
        <w:t xml:space="preserve"> ультразвукового исследования в определении состояния </w:t>
      </w:r>
      <w:proofErr w:type="spellStart"/>
      <w:r w:rsidR="00CC4D0A">
        <w:rPr>
          <w:color w:val="000000"/>
          <w:sz w:val="24"/>
          <w:szCs w:val="24"/>
        </w:rPr>
        <w:t>парауретральных</w:t>
      </w:r>
      <w:proofErr w:type="spellEnd"/>
      <w:r w:rsidR="00CC4D0A">
        <w:rPr>
          <w:color w:val="000000"/>
          <w:sz w:val="24"/>
          <w:szCs w:val="24"/>
        </w:rPr>
        <w:t xml:space="preserve"> тканей. Способы пластических операций, показания к консервативному лечению. Роль внутренней оптической уретротомии.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18.7 </w:t>
      </w:r>
      <w:r w:rsidR="00CC4D0A">
        <w:rPr>
          <w:color w:val="000000"/>
          <w:sz w:val="24"/>
          <w:szCs w:val="24"/>
        </w:rPr>
        <w:t>Повреждения полового члена. Механизм и виды повреждений полового члена. Клиническая картина открытых, закрытых и сочетанных повреждений. Значение различных диагностических приемов в выявлении повреждений полового члена. Осложнения повреждений кавернозных тел. Методы пластического восстановления полового члена после его травматической ампутации.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18.8 </w:t>
      </w:r>
      <w:r w:rsidR="00CC4D0A">
        <w:rPr>
          <w:color w:val="000000"/>
          <w:sz w:val="24"/>
          <w:szCs w:val="24"/>
        </w:rPr>
        <w:t>Повреждения яичек. Механизм и виды травм яичка. Клиническая картина и методы диагностики различных видов открытых и закрытых повреждений яичка. Зависимость исхода ранения от характера повреждений яичка. Лечебная тактика при травме яичка.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19. Острая почечная недостаточность</w:t>
      </w:r>
    </w:p>
    <w:p w:rsidR="00391A1A" w:rsidRDefault="00391A1A" w:rsidP="004E573B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19.1 </w:t>
      </w:r>
      <w:r w:rsidR="00CC4D0A">
        <w:rPr>
          <w:sz w:val="24"/>
          <w:szCs w:val="24"/>
        </w:rPr>
        <w:t xml:space="preserve">Понятие ОПН. Этиологические факторы ОПН. Патогенетическая роль острого нарушения кровообращения в почках при шоке, продолжительной ишемии почки. Значение добавочных патологических факторов. </w:t>
      </w:r>
      <w:proofErr w:type="spellStart"/>
      <w:r w:rsidR="00CC4D0A">
        <w:rPr>
          <w:sz w:val="24"/>
          <w:szCs w:val="24"/>
        </w:rPr>
        <w:t>Этиопатогенетическая</w:t>
      </w:r>
      <w:proofErr w:type="spellEnd"/>
      <w:r w:rsidR="00CC4D0A">
        <w:rPr>
          <w:sz w:val="24"/>
          <w:szCs w:val="24"/>
        </w:rPr>
        <w:t xml:space="preserve"> классификация ОПН. </w:t>
      </w:r>
    </w:p>
    <w:p w:rsidR="00391A1A" w:rsidRDefault="00391A1A" w:rsidP="004E573B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19.2 </w:t>
      </w:r>
      <w:r w:rsidR="00CC4D0A">
        <w:rPr>
          <w:sz w:val="24"/>
          <w:szCs w:val="24"/>
        </w:rPr>
        <w:t xml:space="preserve">Симптоматология, клиническое течение и диагностика ОПН по стадиям. Лечение ОПН. Методы внепочечного очищения. </w:t>
      </w:r>
    </w:p>
    <w:p w:rsidR="00CC4D0A" w:rsidRDefault="00391A1A" w:rsidP="004E573B">
      <w:pPr>
        <w:pStyle w:val="a3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19.3 </w:t>
      </w:r>
      <w:r w:rsidR="00CC4D0A">
        <w:rPr>
          <w:sz w:val="24"/>
          <w:szCs w:val="24"/>
        </w:rPr>
        <w:t xml:space="preserve">Характеристика процессов, происходящих в аппарате «Искусственная почка». Отражение принципов работы аппарата «Искусственная почка», типов аппаратов, способов подключения к аппарату (артериовенозный шунт, артериовенозная фистула). </w:t>
      </w:r>
      <w:proofErr w:type="spellStart"/>
      <w:r w:rsidR="00CC4D0A">
        <w:rPr>
          <w:sz w:val="24"/>
          <w:szCs w:val="24"/>
        </w:rPr>
        <w:t>Перитонеальный</w:t>
      </w:r>
      <w:proofErr w:type="spellEnd"/>
      <w:r w:rsidR="00CC4D0A">
        <w:rPr>
          <w:sz w:val="24"/>
          <w:szCs w:val="24"/>
        </w:rPr>
        <w:t xml:space="preserve"> диализ в лечении больных с ОПН.</w:t>
      </w:r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 Хроническая почечная недостаточность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20.1 </w:t>
      </w:r>
      <w:r w:rsidR="00CC4D0A">
        <w:rPr>
          <w:color w:val="000000"/>
          <w:sz w:val="24"/>
          <w:szCs w:val="24"/>
        </w:rPr>
        <w:t xml:space="preserve">Определение понятия ХПН. Заболевания, приводящие к ХПН. Патогенез ХПН, теория уремии. Патологическая анатомия. Разнообразный характер патоморфологических изменений в почках. Классификация ХПН. </w:t>
      </w:r>
    </w:p>
    <w:p w:rsidR="00391A1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20.2 </w:t>
      </w:r>
      <w:r w:rsidR="00CC4D0A">
        <w:rPr>
          <w:color w:val="000000"/>
          <w:sz w:val="24"/>
          <w:szCs w:val="24"/>
        </w:rPr>
        <w:t xml:space="preserve">Стадии течения ХПН. Клинико-лабораторная характеристика каждой из них. Диагностическое значение лабораторных, рентгенорадиологических, инструментальных методов обследования. Лечение. Задачи консервативной терапии. </w:t>
      </w:r>
    </w:p>
    <w:p w:rsidR="00CC4D0A" w:rsidRDefault="00391A1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20.3 </w:t>
      </w:r>
      <w:r w:rsidR="00CC4D0A">
        <w:rPr>
          <w:color w:val="000000"/>
          <w:sz w:val="24"/>
          <w:szCs w:val="24"/>
        </w:rPr>
        <w:t xml:space="preserve">Показания к применению методов диализа и почечной трансплантации. Метод </w:t>
      </w:r>
      <w:proofErr w:type="spellStart"/>
      <w:r w:rsidR="00CC4D0A">
        <w:rPr>
          <w:color w:val="000000"/>
          <w:sz w:val="24"/>
          <w:szCs w:val="24"/>
        </w:rPr>
        <w:t>перитонеального</w:t>
      </w:r>
      <w:proofErr w:type="spellEnd"/>
      <w:r w:rsidR="00CC4D0A">
        <w:rPr>
          <w:color w:val="000000"/>
          <w:sz w:val="24"/>
          <w:szCs w:val="24"/>
        </w:rPr>
        <w:t xml:space="preserve"> диализа. Показания и условия проведения </w:t>
      </w:r>
      <w:proofErr w:type="spellStart"/>
      <w:r w:rsidR="00CC4D0A">
        <w:rPr>
          <w:color w:val="000000"/>
          <w:sz w:val="24"/>
          <w:szCs w:val="24"/>
        </w:rPr>
        <w:t>перитонеального</w:t>
      </w:r>
      <w:proofErr w:type="spellEnd"/>
      <w:r w:rsidR="00CC4D0A">
        <w:rPr>
          <w:color w:val="000000"/>
          <w:sz w:val="24"/>
          <w:szCs w:val="24"/>
        </w:rPr>
        <w:t xml:space="preserve"> диализа. Гемодиализ. Различные модификации артериовенозного шунтирования, их недостатки. Прогноз при ХПН в зависимости от стадии заболевания.</w:t>
      </w:r>
    </w:p>
    <w:p w:rsidR="00CC4D0A" w:rsidRPr="00CC4D0A" w:rsidRDefault="001746CB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CC4D0A">
        <w:rPr>
          <w:b/>
          <w:sz w:val="24"/>
          <w:szCs w:val="24"/>
        </w:rPr>
        <w:t>. Водянка оболочек яичка</w:t>
      </w:r>
    </w:p>
    <w:p w:rsidR="00CC4D0A" w:rsidRDefault="001746CB" w:rsidP="004E573B">
      <w:pPr>
        <w:shd w:val="clear" w:color="auto" w:fill="FFFFFF"/>
        <w:spacing w:after="12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21</w:t>
      </w:r>
      <w:r w:rsidR="00391A1A">
        <w:rPr>
          <w:color w:val="000000"/>
          <w:sz w:val="24"/>
          <w:szCs w:val="24"/>
        </w:rPr>
        <w:t xml:space="preserve">.1 </w:t>
      </w:r>
      <w:r w:rsidR="00CC4D0A">
        <w:rPr>
          <w:color w:val="000000"/>
          <w:sz w:val="24"/>
          <w:szCs w:val="24"/>
        </w:rPr>
        <w:t xml:space="preserve">Понятие водянки оболочек яичка. Классификация водянки оболочек яичка. Формы клинического течения заболевания. Клиника острой и хронической водянки оболочек яичка. Дифференциальная диагностика водянки оболочек яичка, паховой, пахово-мошоночной грыжи, </w:t>
      </w:r>
      <w:proofErr w:type="spellStart"/>
      <w:r w:rsidR="00CC4D0A">
        <w:rPr>
          <w:color w:val="000000"/>
          <w:sz w:val="24"/>
          <w:szCs w:val="24"/>
        </w:rPr>
        <w:t>варикоцеле</w:t>
      </w:r>
      <w:proofErr w:type="spellEnd"/>
      <w:r w:rsidR="00CC4D0A">
        <w:rPr>
          <w:color w:val="000000"/>
          <w:sz w:val="24"/>
          <w:szCs w:val="24"/>
        </w:rPr>
        <w:t>, опухоли яичка. УЗИ. Лечение. Способы оперативного вмешательства при водянке яичка. Течение послеоперационного периода. Возможные осложнения.</w:t>
      </w:r>
    </w:p>
    <w:p w:rsidR="00CC4D0A" w:rsidRPr="00CC4D0A" w:rsidRDefault="001746CB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CC4D0A">
        <w:rPr>
          <w:b/>
          <w:sz w:val="24"/>
          <w:szCs w:val="24"/>
        </w:rPr>
        <w:t xml:space="preserve">. </w:t>
      </w:r>
      <w:proofErr w:type="spellStart"/>
      <w:r w:rsidR="00CC4D0A">
        <w:rPr>
          <w:b/>
          <w:sz w:val="24"/>
          <w:szCs w:val="24"/>
        </w:rPr>
        <w:t>Приапизм</w:t>
      </w:r>
      <w:proofErr w:type="spellEnd"/>
    </w:p>
    <w:p w:rsidR="00391A1A" w:rsidRDefault="001746CB" w:rsidP="004E573B">
      <w:pPr>
        <w:shd w:val="clear" w:color="auto" w:fill="FFFFFF"/>
        <w:spacing w:after="12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22</w:t>
      </w:r>
      <w:r w:rsidR="00391A1A">
        <w:rPr>
          <w:color w:val="000000"/>
          <w:sz w:val="24"/>
          <w:szCs w:val="24"/>
        </w:rPr>
        <w:t xml:space="preserve">.1 </w:t>
      </w:r>
      <w:r w:rsidR="00CC4D0A">
        <w:rPr>
          <w:color w:val="000000"/>
          <w:sz w:val="24"/>
          <w:szCs w:val="24"/>
        </w:rPr>
        <w:t xml:space="preserve">Определение понятия </w:t>
      </w:r>
      <w:proofErr w:type="spellStart"/>
      <w:r w:rsidR="00CC4D0A">
        <w:rPr>
          <w:color w:val="000000"/>
          <w:sz w:val="24"/>
          <w:szCs w:val="24"/>
        </w:rPr>
        <w:t>приапизм</w:t>
      </w:r>
      <w:proofErr w:type="spellEnd"/>
      <w:r w:rsidR="00CC4D0A">
        <w:rPr>
          <w:color w:val="000000"/>
          <w:sz w:val="24"/>
          <w:szCs w:val="24"/>
        </w:rPr>
        <w:t xml:space="preserve"> и его отличие от физиологической эрекции. </w:t>
      </w:r>
      <w:proofErr w:type="spellStart"/>
      <w:r w:rsidR="00CC4D0A">
        <w:rPr>
          <w:color w:val="000000"/>
          <w:sz w:val="24"/>
          <w:szCs w:val="24"/>
        </w:rPr>
        <w:t>Приапизм</w:t>
      </w:r>
      <w:proofErr w:type="spellEnd"/>
      <w:r w:rsidR="00CC4D0A">
        <w:rPr>
          <w:color w:val="000000"/>
          <w:sz w:val="24"/>
          <w:szCs w:val="24"/>
        </w:rPr>
        <w:t xml:space="preserve">, как симптом различных заболеваний и как самостоятельная нозологическая форма. Лечебная тактика в зависимости от причин возникновения </w:t>
      </w:r>
      <w:proofErr w:type="spellStart"/>
      <w:r w:rsidR="00CC4D0A">
        <w:rPr>
          <w:color w:val="000000"/>
          <w:sz w:val="24"/>
          <w:szCs w:val="24"/>
        </w:rPr>
        <w:t>приапизма</w:t>
      </w:r>
      <w:proofErr w:type="spellEnd"/>
      <w:r w:rsidR="00CC4D0A">
        <w:rPr>
          <w:color w:val="000000"/>
          <w:sz w:val="24"/>
          <w:szCs w:val="24"/>
        </w:rPr>
        <w:t xml:space="preserve">. Влияние </w:t>
      </w:r>
      <w:proofErr w:type="spellStart"/>
      <w:r w:rsidR="00CC4D0A">
        <w:rPr>
          <w:color w:val="000000"/>
          <w:sz w:val="24"/>
          <w:szCs w:val="24"/>
        </w:rPr>
        <w:t>приапизма</w:t>
      </w:r>
      <w:proofErr w:type="spellEnd"/>
      <w:r w:rsidR="00CC4D0A">
        <w:rPr>
          <w:color w:val="000000"/>
          <w:sz w:val="24"/>
          <w:szCs w:val="24"/>
        </w:rPr>
        <w:t xml:space="preserve"> на половую функцию и ее зависимость от длительности заболевания. </w:t>
      </w:r>
    </w:p>
    <w:p w:rsidR="00CC4D0A" w:rsidRDefault="001746CB" w:rsidP="004E573B">
      <w:pPr>
        <w:shd w:val="clear" w:color="auto" w:fill="FFFFFF"/>
        <w:spacing w:after="12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22</w:t>
      </w:r>
      <w:r w:rsidR="00391A1A">
        <w:rPr>
          <w:color w:val="000000"/>
          <w:sz w:val="24"/>
          <w:szCs w:val="24"/>
        </w:rPr>
        <w:t xml:space="preserve">.2 </w:t>
      </w:r>
      <w:r w:rsidR="00CC4D0A">
        <w:rPr>
          <w:color w:val="000000"/>
          <w:sz w:val="24"/>
          <w:szCs w:val="24"/>
        </w:rPr>
        <w:t xml:space="preserve">Патогенез импотенции. Способы оперативных вмешательств и их возможности в сексуальной реабилитации больных, перенесших </w:t>
      </w:r>
      <w:proofErr w:type="spellStart"/>
      <w:r w:rsidR="00CC4D0A">
        <w:rPr>
          <w:color w:val="000000"/>
          <w:sz w:val="24"/>
          <w:szCs w:val="24"/>
        </w:rPr>
        <w:t>приапизм</w:t>
      </w:r>
      <w:proofErr w:type="spellEnd"/>
      <w:r w:rsidR="00CC4D0A">
        <w:rPr>
          <w:color w:val="000000"/>
          <w:sz w:val="24"/>
          <w:szCs w:val="24"/>
        </w:rPr>
        <w:t>.</w:t>
      </w:r>
    </w:p>
    <w:p w:rsidR="00CC4D0A" w:rsidRDefault="001746CB" w:rsidP="00435C7E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CC4D0A">
        <w:rPr>
          <w:b/>
          <w:sz w:val="24"/>
          <w:szCs w:val="24"/>
        </w:rPr>
        <w:t xml:space="preserve">. Болезнь </w:t>
      </w:r>
      <w:proofErr w:type="spellStart"/>
      <w:r w:rsidR="00CC4D0A">
        <w:rPr>
          <w:b/>
          <w:sz w:val="24"/>
          <w:szCs w:val="24"/>
        </w:rPr>
        <w:t>Пейрони</w:t>
      </w:r>
      <w:proofErr w:type="spellEnd"/>
    </w:p>
    <w:p w:rsidR="00CC4D0A" w:rsidRP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proofErr w:type="gramStart"/>
      <w:r>
        <w:rPr>
          <w:b/>
          <w:sz w:val="24"/>
          <w:szCs w:val="24"/>
        </w:rPr>
        <w:t>фибропластическая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индурация</w:t>
      </w:r>
      <w:proofErr w:type="spellEnd"/>
      <w:r>
        <w:rPr>
          <w:b/>
          <w:sz w:val="24"/>
          <w:szCs w:val="24"/>
        </w:rPr>
        <w:t xml:space="preserve"> полового члена)</w:t>
      </w:r>
    </w:p>
    <w:p w:rsidR="00CC4D0A" w:rsidRDefault="001746CB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23</w:t>
      </w:r>
      <w:r w:rsidR="00A8617F">
        <w:rPr>
          <w:color w:val="000000"/>
          <w:sz w:val="24"/>
          <w:szCs w:val="24"/>
        </w:rPr>
        <w:t xml:space="preserve">.1 </w:t>
      </w:r>
      <w:r w:rsidR="00CC4D0A">
        <w:rPr>
          <w:color w:val="000000"/>
          <w:sz w:val="24"/>
          <w:szCs w:val="24"/>
        </w:rPr>
        <w:t xml:space="preserve">Этиология болезни </w:t>
      </w:r>
      <w:proofErr w:type="spellStart"/>
      <w:r w:rsidR="00CC4D0A">
        <w:rPr>
          <w:color w:val="000000"/>
          <w:sz w:val="24"/>
          <w:szCs w:val="24"/>
        </w:rPr>
        <w:t>Пейрони</w:t>
      </w:r>
      <w:proofErr w:type="spellEnd"/>
      <w:r w:rsidR="00CC4D0A">
        <w:rPr>
          <w:color w:val="000000"/>
          <w:sz w:val="24"/>
          <w:szCs w:val="24"/>
        </w:rPr>
        <w:t xml:space="preserve">, возможность сочетания с другими системными заболеваниями. Патоморфологический субстрат и его локализация. Классическая триада симптомов. Механизм возникновения </w:t>
      </w:r>
      <w:proofErr w:type="spellStart"/>
      <w:r w:rsidR="00CC4D0A">
        <w:rPr>
          <w:color w:val="000000"/>
          <w:sz w:val="24"/>
          <w:szCs w:val="24"/>
        </w:rPr>
        <w:t>эректильной</w:t>
      </w:r>
      <w:proofErr w:type="spellEnd"/>
      <w:r w:rsidR="00CC4D0A">
        <w:rPr>
          <w:color w:val="000000"/>
          <w:sz w:val="24"/>
          <w:szCs w:val="24"/>
        </w:rPr>
        <w:t xml:space="preserve"> деформации. Дифференциальная диагностика болезни </w:t>
      </w:r>
      <w:proofErr w:type="spellStart"/>
      <w:r w:rsidR="00CC4D0A">
        <w:rPr>
          <w:color w:val="000000"/>
          <w:sz w:val="24"/>
          <w:szCs w:val="24"/>
        </w:rPr>
        <w:t>Пейрони</w:t>
      </w:r>
      <w:proofErr w:type="spellEnd"/>
      <w:r w:rsidR="00CC4D0A">
        <w:rPr>
          <w:color w:val="000000"/>
          <w:sz w:val="24"/>
          <w:szCs w:val="24"/>
        </w:rPr>
        <w:t>. Показания к консервативному и оперативному лечению. Наиболее распространенные виды консервативной терапии, ее эффективность, способы оперативных вмешательств. Прогноз в отношении выздоровления и восстановления половой функции.</w:t>
      </w:r>
    </w:p>
    <w:p w:rsidR="00CC4D0A" w:rsidRPr="00CC4D0A" w:rsidRDefault="001746CB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24</w:t>
      </w:r>
      <w:r w:rsidR="00CC4D0A">
        <w:rPr>
          <w:b/>
          <w:sz w:val="24"/>
          <w:szCs w:val="24"/>
        </w:rPr>
        <w:t>. Нейрогенная дисфункция мочевого пузыря</w:t>
      </w:r>
    </w:p>
    <w:p w:rsidR="00CC4D0A" w:rsidRDefault="001746CB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24</w:t>
      </w:r>
      <w:r w:rsidR="00A8617F">
        <w:rPr>
          <w:color w:val="000000"/>
          <w:sz w:val="24"/>
          <w:szCs w:val="24"/>
        </w:rPr>
        <w:t xml:space="preserve">.1 </w:t>
      </w:r>
      <w:r w:rsidR="00CC4D0A">
        <w:rPr>
          <w:color w:val="000000"/>
          <w:sz w:val="24"/>
          <w:szCs w:val="24"/>
        </w:rPr>
        <w:t>Поражение центральной и периферической иннервации при нейрогенной дисфункции мочевого пузыря.</w:t>
      </w:r>
    </w:p>
    <w:p w:rsidR="00CC4D0A" w:rsidRDefault="00CC4D0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Этиология и патогенез. Причины нарушения функции мочевого пузыря. Симптоматика и клиническое течение нейрогенной дисфункции мочевого пузыря в зависимости от локализации повреждений нервной системы. Клиника </w:t>
      </w:r>
      <w:proofErr w:type="spellStart"/>
      <w:r>
        <w:rPr>
          <w:color w:val="000000"/>
          <w:sz w:val="24"/>
          <w:szCs w:val="24"/>
        </w:rPr>
        <w:t>гиперактивного</w:t>
      </w:r>
      <w:proofErr w:type="spellEnd"/>
      <w:r>
        <w:rPr>
          <w:color w:val="000000"/>
          <w:sz w:val="24"/>
          <w:szCs w:val="24"/>
        </w:rPr>
        <w:t xml:space="preserve"> мочевого пузыря. </w:t>
      </w:r>
    </w:p>
    <w:p w:rsidR="00CC4D0A" w:rsidRDefault="001746CB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24</w:t>
      </w:r>
      <w:r w:rsidR="00A8617F">
        <w:rPr>
          <w:color w:val="000000"/>
          <w:sz w:val="24"/>
          <w:szCs w:val="24"/>
        </w:rPr>
        <w:t xml:space="preserve">.2 </w:t>
      </w:r>
      <w:r w:rsidR="00CC4D0A">
        <w:rPr>
          <w:color w:val="000000"/>
          <w:sz w:val="24"/>
          <w:szCs w:val="24"/>
        </w:rPr>
        <w:t xml:space="preserve">Значение анамнеза, объективного, лабораторного, эндоскопического, рентгенологического методов исследования в диагностике нейрогенной дисфункции мочевого пузыря. Интерпретация данных комплексного </w:t>
      </w:r>
      <w:proofErr w:type="spellStart"/>
      <w:r w:rsidR="00CC4D0A">
        <w:rPr>
          <w:color w:val="000000"/>
          <w:sz w:val="24"/>
          <w:szCs w:val="24"/>
        </w:rPr>
        <w:t>уродинамического</w:t>
      </w:r>
      <w:proofErr w:type="spellEnd"/>
      <w:r w:rsidR="00CC4D0A">
        <w:rPr>
          <w:color w:val="000000"/>
          <w:sz w:val="24"/>
          <w:szCs w:val="24"/>
        </w:rPr>
        <w:t xml:space="preserve"> исследования. </w:t>
      </w:r>
    </w:p>
    <w:p w:rsidR="00CC4D0A" w:rsidRDefault="00CC4D0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Слинговые</w:t>
      </w:r>
      <w:proofErr w:type="spellEnd"/>
      <w:r>
        <w:rPr>
          <w:color w:val="000000"/>
          <w:sz w:val="24"/>
          <w:szCs w:val="24"/>
        </w:rPr>
        <w:t xml:space="preserve"> операции при недержании мочи.</w:t>
      </w:r>
    </w:p>
    <w:p w:rsidR="00CC4D0A" w:rsidRDefault="00CC4D0A" w:rsidP="00C259F8">
      <w:pPr>
        <w:shd w:val="clear" w:color="auto" w:fill="FFFFFF"/>
        <w:spacing w:after="120"/>
        <w:ind w:firstLine="45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Дифференциальная диагностика дисфункции мочевого пузыря, аденомы и рака простаты, болезни </w:t>
      </w:r>
      <w:proofErr w:type="spellStart"/>
      <w:r>
        <w:rPr>
          <w:color w:val="000000"/>
          <w:sz w:val="24"/>
          <w:szCs w:val="24"/>
        </w:rPr>
        <w:t>Мариона</w:t>
      </w:r>
      <w:proofErr w:type="spellEnd"/>
      <w:r>
        <w:rPr>
          <w:color w:val="000000"/>
          <w:sz w:val="24"/>
          <w:szCs w:val="24"/>
        </w:rPr>
        <w:t>, стриктуры уретры и других заболеваний. Показания к консервативному и оперативному лечению. Методы. Прогноз.</w:t>
      </w:r>
    </w:p>
    <w:p w:rsidR="00CC4D0A" w:rsidRDefault="00CC4D0A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</w:p>
    <w:p w:rsidR="00CC4D0A" w:rsidRPr="00CC4D0A" w:rsidRDefault="001746CB" w:rsidP="00C259F8">
      <w:pPr>
        <w:pStyle w:val="1"/>
        <w:spacing w:after="120" w:line="24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</w:t>
      </w:r>
      <w:r w:rsidR="00CC4D0A">
        <w:rPr>
          <w:b/>
          <w:sz w:val="24"/>
          <w:szCs w:val="24"/>
        </w:rPr>
        <w:t>. Паразитарные заболевания мочеполовых органов</w:t>
      </w:r>
    </w:p>
    <w:p w:rsidR="00A8617F" w:rsidRDefault="001746CB" w:rsidP="00C259F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A8617F">
        <w:rPr>
          <w:sz w:val="24"/>
          <w:szCs w:val="24"/>
        </w:rPr>
        <w:t xml:space="preserve">.1 </w:t>
      </w:r>
      <w:r w:rsidR="00CC4D0A">
        <w:rPr>
          <w:sz w:val="24"/>
          <w:szCs w:val="24"/>
        </w:rPr>
        <w:t xml:space="preserve">Эхинококкоз почки. Возбудители заболевания. Частота поражения почки и других органов. Пути проникновения возбудителей заболевания в почку. Характер роста </w:t>
      </w:r>
      <w:proofErr w:type="spellStart"/>
      <w:r w:rsidR="00CC4D0A">
        <w:rPr>
          <w:sz w:val="24"/>
          <w:szCs w:val="24"/>
        </w:rPr>
        <w:t>гидатидозных</w:t>
      </w:r>
      <w:proofErr w:type="spellEnd"/>
      <w:r w:rsidR="00CC4D0A">
        <w:rPr>
          <w:sz w:val="24"/>
          <w:szCs w:val="24"/>
        </w:rPr>
        <w:t xml:space="preserve"> кист при различных формах эхинококкоза почки. Симптоматика и клиническое течение эхинококкоза почки. Значение специфичных реакций и объективных методов обследования в диагностике эхинококкоза почки. </w:t>
      </w:r>
    </w:p>
    <w:p w:rsidR="00CC4D0A" w:rsidRDefault="001746CB" w:rsidP="00C259F8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="00A8617F">
        <w:rPr>
          <w:sz w:val="24"/>
          <w:szCs w:val="24"/>
        </w:rPr>
        <w:t xml:space="preserve">.2 </w:t>
      </w:r>
      <w:r w:rsidR="00CC4D0A">
        <w:rPr>
          <w:sz w:val="24"/>
          <w:szCs w:val="24"/>
        </w:rPr>
        <w:t>Место рентгенологических методов при распознавании эхинококкоза</w:t>
      </w:r>
      <w:r w:rsidR="00A8617F">
        <w:rPr>
          <w:sz w:val="24"/>
          <w:szCs w:val="24"/>
        </w:rPr>
        <w:t xml:space="preserve"> почки и других органов</w:t>
      </w:r>
      <w:r w:rsidR="00CC4D0A">
        <w:rPr>
          <w:sz w:val="24"/>
          <w:szCs w:val="24"/>
        </w:rPr>
        <w:t xml:space="preserve">. УЗИ. Дифференциальная диагностика эхинококкоза почки с кистой, опухолью, забрюшинной опухолью, гидронефрозом и т.д. Методы лечения эхинококкоза почки. Показания к органосохраняющим и </w:t>
      </w:r>
      <w:proofErr w:type="spellStart"/>
      <w:r w:rsidR="00CC4D0A">
        <w:rPr>
          <w:sz w:val="24"/>
          <w:szCs w:val="24"/>
        </w:rPr>
        <w:t>органоуносящим</w:t>
      </w:r>
      <w:proofErr w:type="spellEnd"/>
      <w:r w:rsidR="00CC4D0A">
        <w:rPr>
          <w:sz w:val="24"/>
          <w:szCs w:val="24"/>
        </w:rPr>
        <w:t xml:space="preserve"> оперативным вмешательствам. Меры профилактики эхинококкоза почки. Значение санитарно-просветительных мероприятий. Прогноз.</w:t>
      </w:r>
    </w:p>
    <w:p w:rsidR="00CC4D0A" w:rsidRDefault="001746CB" w:rsidP="00C259F8">
      <w:pPr>
        <w:shd w:val="clear" w:color="auto" w:fill="FFFFFF"/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25</w:t>
      </w:r>
      <w:r w:rsidR="00A8617F">
        <w:rPr>
          <w:color w:val="000000"/>
          <w:sz w:val="24"/>
          <w:szCs w:val="24"/>
        </w:rPr>
        <w:t xml:space="preserve">.3 </w:t>
      </w:r>
      <w:proofErr w:type="spellStart"/>
      <w:r w:rsidR="00CC4D0A">
        <w:rPr>
          <w:color w:val="000000"/>
          <w:sz w:val="24"/>
          <w:szCs w:val="24"/>
        </w:rPr>
        <w:t>Шистосомоз</w:t>
      </w:r>
      <w:proofErr w:type="spellEnd"/>
      <w:r w:rsidR="00CC4D0A">
        <w:rPr>
          <w:color w:val="000000"/>
          <w:sz w:val="24"/>
          <w:szCs w:val="24"/>
        </w:rPr>
        <w:t xml:space="preserve"> мочеполовых органов. Этиология и патогенез </w:t>
      </w:r>
      <w:proofErr w:type="spellStart"/>
      <w:r w:rsidR="00CC4D0A">
        <w:rPr>
          <w:color w:val="000000"/>
          <w:sz w:val="24"/>
          <w:szCs w:val="24"/>
        </w:rPr>
        <w:t>шистосомоза</w:t>
      </w:r>
      <w:proofErr w:type="spellEnd"/>
      <w:r w:rsidR="00CC4D0A">
        <w:rPr>
          <w:color w:val="000000"/>
          <w:sz w:val="24"/>
          <w:szCs w:val="24"/>
        </w:rPr>
        <w:t xml:space="preserve"> мочеполовых органов, возбудитель заболевания, цикл его развития. Распространенность заболевания. Характеристика общих и местных изменений при </w:t>
      </w:r>
      <w:proofErr w:type="spellStart"/>
      <w:r w:rsidR="00CC4D0A">
        <w:rPr>
          <w:color w:val="000000"/>
          <w:sz w:val="24"/>
          <w:szCs w:val="24"/>
        </w:rPr>
        <w:t>шистосомозе</w:t>
      </w:r>
      <w:proofErr w:type="spellEnd"/>
      <w:r w:rsidR="00CC4D0A">
        <w:rPr>
          <w:color w:val="000000"/>
          <w:sz w:val="24"/>
          <w:szCs w:val="24"/>
        </w:rPr>
        <w:t xml:space="preserve">. Стадии клинического течения острого и хронического </w:t>
      </w:r>
      <w:proofErr w:type="spellStart"/>
      <w:r w:rsidR="00CC4D0A">
        <w:rPr>
          <w:color w:val="000000"/>
          <w:sz w:val="24"/>
          <w:szCs w:val="24"/>
        </w:rPr>
        <w:t>шистосомоза</w:t>
      </w:r>
      <w:proofErr w:type="spellEnd"/>
      <w:r w:rsidR="00CC4D0A">
        <w:rPr>
          <w:color w:val="000000"/>
          <w:sz w:val="24"/>
          <w:szCs w:val="24"/>
        </w:rPr>
        <w:t xml:space="preserve">, их характеристика. Значение анамнеза в диагностике заболевания. Ценность инструментальных методов исследования в диагностике заболевания. Роль экскреторной урографии в выявлении осложнений болезни. Дифференциальная диагностика </w:t>
      </w:r>
      <w:proofErr w:type="spellStart"/>
      <w:r w:rsidR="00CC4D0A">
        <w:rPr>
          <w:color w:val="000000"/>
          <w:sz w:val="24"/>
          <w:szCs w:val="24"/>
        </w:rPr>
        <w:t>шистосомоза</w:t>
      </w:r>
      <w:proofErr w:type="spellEnd"/>
      <w:r w:rsidR="00CC4D0A">
        <w:rPr>
          <w:color w:val="000000"/>
          <w:sz w:val="24"/>
          <w:szCs w:val="24"/>
        </w:rPr>
        <w:t xml:space="preserve"> с опухолевыми и туберкулезными поражениями мочевого пузыря. Ценность биопсии. Лечение </w:t>
      </w:r>
      <w:proofErr w:type="spellStart"/>
      <w:r w:rsidR="00CC4D0A">
        <w:rPr>
          <w:color w:val="000000"/>
          <w:sz w:val="24"/>
          <w:szCs w:val="24"/>
        </w:rPr>
        <w:t>шистосомоза</w:t>
      </w:r>
      <w:proofErr w:type="spellEnd"/>
      <w:r w:rsidR="00CC4D0A">
        <w:rPr>
          <w:color w:val="000000"/>
          <w:sz w:val="24"/>
          <w:szCs w:val="24"/>
        </w:rPr>
        <w:t xml:space="preserve"> мочеполовых органов. Показания к оперативному вмешательству. Меры профилактики </w:t>
      </w:r>
      <w:proofErr w:type="spellStart"/>
      <w:r w:rsidR="00CC4D0A">
        <w:rPr>
          <w:color w:val="000000"/>
          <w:sz w:val="24"/>
          <w:szCs w:val="24"/>
        </w:rPr>
        <w:t>шистосомоза</w:t>
      </w:r>
      <w:proofErr w:type="spellEnd"/>
      <w:r w:rsidR="00CC4D0A">
        <w:rPr>
          <w:color w:val="000000"/>
          <w:sz w:val="24"/>
          <w:szCs w:val="24"/>
        </w:rPr>
        <w:t xml:space="preserve"> и прогноз.</w:t>
      </w:r>
    </w:p>
    <w:p w:rsidR="00E034D2" w:rsidRDefault="001746CB" w:rsidP="00C259F8">
      <w:pPr>
        <w:shd w:val="clear" w:color="auto" w:fill="FFFFFF"/>
        <w:spacing w:after="120"/>
        <w:jc w:val="both"/>
      </w:pPr>
      <w:r>
        <w:rPr>
          <w:color w:val="000000"/>
          <w:sz w:val="24"/>
          <w:szCs w:val="24"/>
        </w:rPr>
        <w:t>25</w:t>
      </w:r>
      <w:bookmarkStart w:id="0" w:name="_GoBack"/>
      <w:bookmarkEnd w:id="0"/>
      <w:r w:rsidR="00A8617F">
        <w:rPr>
          <w:color w:val="000000"/>
          <w:sz w:val="24"/>
          <w:szCs w:val="24"/>
        </w:rPr>
        <w:t xml:space="preserve">.4 </w:t>
      </w:r>
      <w:proofErr w:type="spellStart"/>
      <w:r w:rsidR="00CC4D0A">
        <w:rPr>
          <w:color w:val="000000"/>
          <w:sz w:val="24"/>
          <w:szCs w:val="24"/>
        </w:rPr>
        <w:t>Филяриоз</w:t>
      </w:r>
      <w:proofErr w:type="spellEnd"/>
      <w:r w:rsidR="00CC4D0A">
        <w:rPr>
          <w:color w:val="000000"/>
          <w:sz w:val="24"/>
          <w:szCs w:val="24"/>
        </w:rPr>
        <w:t xml:space="preserve"> мочеполовых органов. Понятие </w:t>
      </w:r>
      <w:proofErr w:type="spellStart"/>
      <w:r w:rsidR="00CC4D0A">
        <w:rPr>
          <w:color w:val="000000"/>
          <w:sz w:val="24"/>
          <w:szCs w:val="24"/>
        </w:rPr>
        <w:t>филяриоза</w:t>
      </w:r>
      <w:proofErr w:type="spellEnd"/>
      <w:r w:rsidR="00CC4D0A">
        <w:rPr>
          <w:color w:val="000000"/>
          <w:sz w:val="24"/>
          <w:szCs w:val="24"/>
        </w:rPr>
        <w:t xml:space="preserve"> мочеполовых органов, распространенность заболевания. Пути проникновения возбудителя в организм человека, локализация патологического процесса. Общие и местные симптомы заболевания. Методы диагностики </w:t>
      </w:r>
      <w:proofErr w:type="spellStart"/>
      <w:r w:rsidR="00CC4D0A">
        <w:rPr>
          <w:color w:val="000000"/>
          <w:sz w:val="24"/>
          <w:szCs w:val="24"/>
        </w:rPr>
        <w:t>филяриоза</w:t>
      </w:r>
      <w:proofErr w:type="spellEnd"/>
      <w:r w:rsidR="00CC4D0A">
        <w:rPr>
          <w:color w:val="000000"/>
          <w:sz w:val="24"/>
          <w:szCs w:val="24"/>
        </w:rPr>
        <w:t xml:space="preserve">. Роль </w:t>
      </w:r>
      <w:proofErr w:type="spellStart"/>
      <w:r w:rsidR="00CC4D0A">
        <w:rPr>
          <w:color w:val="000000"/>
          <w:sz w:val="24"/>
          <w:szCs w:val="24"/>
        </w:rPr>
        <w:t>лимфаденографии</w:t>
      </w:r>
      <w:proofErr w:type="spellEnd"/>
      <w:r w:rsidR="00CC4D0A">
        <w:rPr>
          <w:color w:val="000000"/>
          <w:sz w:val="24"/>
          <w:szCs w:val="24"/>
        </w:rPr>
        <w:t xml:space="preserve"> в установлении показаний к </w:t>
      </w:r>
      <w:r w:rsidR="00C259F8">
        <w:rPr>
          <w:color w:val="000000"/>
          <w:sz w:val="24"/>
          <w:szCs w:val="24"/>
        </w:rPr>
        <w:t>о</w:t>
      </w:r>
      <w:r w:rsidR="00CC4D0A">
        <w:rPr>
          <w:color w:val="000000"/>
          <w:sz w:val="24"/>
          <w:szCs w:val="24"/>
        </w:rPr>
        <w:t>перативному лечению. Характеристика консервативной химиотерапии. Профилактика.</w:t>
      </w:r>
    </w:p>
    <w:sectPr w:rsidR="00E034D2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86B25"/>
    <w:multiLevelType w:val="hybridMultilevel"/>
    <w:tmpl w:val="758A9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53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D0A"/>
    <w:rsid w:val="00051D92"/>
    <w:rsid w:val="00120DD9"/>
    <w:rsid w:val="001746CB"/>
    <w:rsid w:val="001C0381"/>
    <w:rsid w:val="00391A1A"/>
    <w:rsid w:val="003D4E38"/>
    <w:rsid w:val="00435C7E"/>
    <w:rsid w:val="004E573B"/>
    <w:rsid w:val="00627A02"/>
    <w:rsid w:val="00951EBC"/>
    <w:rsid w:val="00952F23"/>
    <w:rsid w:val="00A61697"/>
    <w:rsid w:val="00A8617F"/>
    <w:rsid w:val="00B37A8A"/>
    <w:rsid w:val="00C259F8"/>
    <w:rsid w:val="00C32294"/>
    <w:rsid w:val="00CC4D0A"/>
    <w:rsid w:val="00E034D2"/>
    <w:rsid w:val="00E3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0A"/>
    <w:rPr>
      <w:rFonts w:ascii="Times New Roman" w:eastAsia="Times New Roman" w:hAnsi="Times New Roman" w:cs="Tahoma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4D0A"/>
    <w:pPr>
      <w:keepNext/>
      <w:autoSpaceDE w:val="0"/>
      <w:autoSpaceDN w:val="0"/>
      <w:adjustRightInd w:val="0"/>
      <w:spacing w:line="480" w:lineRule="atLeast"/>
      <w:ind w:left="5040"/>
      <w:outlineLvl w:val="0"/>
    </w:pPr>
    <w:rPr>
      <w:rFonts w:cs="Times New Roman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D0A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CC4D0A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4D0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6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3978</Words>
  <Characters>22679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2019-10-22T11:43:00Z</dcterms:created>
  <dcterms:modified xsi:type="dcterms:W3CDTF">2019-12-25T11:26:00Z</dcterms:modified>
</cp:coreProperties>
</file>